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E62" w:rsidRPr="00A71E62" w:rsidRDefault="00A71E62" w:rsidP="00A71E62">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2"/>
        <w:rPr>
          <w:rFonts w:ascii="Arial" w:eastAsia="Times New Roman" w:hAnsi="Arial" w:cs="Arial"/>
          <w:b/>
          <w:bCs/>
          <w:color w:val="212529"/>
          <w:sz w:val="27"/>
          <w:szCs w:val="27"/>
          <w:lang w:eastAsia="hu-HU"/>
        </w:rPr>
      </w:pPr>
      <w:r w:rsidRPr="00A71E62">
        <w:rPr>
          <w:rFonts w:ascii="Arial" w:eastAsia="Times New Roman" w:hAnsi="Arial" w:cs="Arial"/>
          <w:b/>
          <w:bCs/>
          <w:color w:val="212529"/>
          <w:sz w:val="27"/>
          <w:szCs w:val="27"/>
          <w:lang w:eastAsia="hu-HU"/>
        </w:rPr>
        <w:t>Az intézmény általános bemutatkozása</w:t>
      </w:r>
    </w:p>
    <w:p w:rsid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Az egységes gyógypedagógiai, konduktív pedagógiai módszertani intézményünk székhely és 4 tagintézménye 5 városban, 9 telephelyen működik. A gyermekeink, tanulóink az országos és a vármegyei Pedagógiai Szakszolgálatok Szakértői Bizottságának véleménye alapján kerülnek felvételre.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Kozmutza Flóra Óvoda, Általános Iskola, Szakiskola, Kollégium, Egységes Gyógypedagógiai Intézmény OM azonosító: 038 484 001 (6800 Hódmezővásárhely, </w:t>
      </w:r>
      <w:proofErr w:type="spellStart"/>
      <w:r w:rsidRPr="00A71E62">
        <w:rPr>
          <w:rFonts w:ascii="Arial" w:eastAsia="Times New Roman" w:hAnsi="Arial" w:cs="Arial"/>
          <w:color w:val="212529"/>
          <w:sz w:val="20"/>
          <w:szCs w:val="20"/>
          <w:lang w:eastAsia="hu-HU"/>
        </w:rPr>
        <w:t>Kutasi</w:t>
      </w:r>
      <w:proofErr w:type="spellEnd"/>
      <w:r w:rsidRPr="00A71E62">
        <w:rPr>
          <w:rFonts w:ascii="Arial" w:eastAsia="Times New Roman" w:hAnsi="Arial" w:cs="Arial"/>
          <w:color w:val="212529"/>
          <w:sz w:val="20"/>
          <w:szCs w:val="20"/>
          <w:lang w:eastAsia="hu-HU"/>
        </w:rPr>
        <w:t xml:space="preserve"> út 34-36.)- székhely</w:t>
      </w:r>
      <w:r w:rsidRPr="00A71E62">
        <w:rPr>
          <w:rFonts w:ascii="Arial" w:eastAsia="Times New Roman" w:hAnsi="Arial" w:cs="Arial"/>
          <w:color w:val="212529"/>
          <w:sz w:val="20"/>
          <w:szCs w:val="20"/>
          <w:lang w:eastAsia="hu-HU"/>
        </w:rPr>
        <w:br/>
        <w:t>Főigazgató: Megyesi Istvánné</w:t>
      </w:r>
      <w:r w:rsidRPr="00A71E62">
        <w:rPr>
          <w:rFonts w:ascii="Arial" w:eastAsia="Times New Roman" w:hAnsi="Arial" w:cs="Arial"/>
          <w:color w:val="212529"/>
          <w:sz w:val="20"/>
          <w:szCs w:val="20"/>
          <w:lang w:eastAsia="hu-HU"/>
        </w:rPr>
        <w:br/>
        <w:t>E-mail: kozmutza@kfisk-hmvhely.edu.hu</w:t>
      </w:r>
      <w:r w:rsidRPr="00A71E62">
        <w:rPr>
          <w:rFonts w:ascii="Arial" w:eastAsia="Times New Roman" w:hAnsi="Arial" w:cs="Arial"/>
          <w:color w:val="212529"/>
          <w:sz w:val="20"/>
          <w:szCs w:val="20"/>
          <w:lang w:eastAsia="hu-HU"/>
        </w:rPr>
        <w:br/>
        <w:t>Telefonszám: +36-62-246-074</w:t>
      </w:r>
      <w:r w:rsidRPr="00A71E62">
        <w:rPr>
          <w:rFonts w:ascii="Arial" w:eastAsia="Times New Roman" w:hAnsi="Arial" w:cs="Arial"/>
          <w:color w:val="212529"/>
          <w:sz w:val="20"/>
          <w:szCs w:val="20"/>
          <w:lang w:eastAsia="hu-HU"/>
        </w:rPr>
        <w:br/>
        <w:t>Honlap: www.kozmutzaflora.hu</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telephelyei:</w:t>
      </w:r>
      <w:r w:rsidRPr="00A71E62">
        <w:rPr>
          <w:rFonts w:ascii="Arial" w:eastAsia="Times New Roman" w:hAnsi="Arial" w:cs="Arial"/>
          <w:color w:val="212529"/>
          <w:sz w:val="20"/>
          <w:szCs w:val="20"/>
          <w:lang w:eastAsia="hu-HU"/>
        </w:rPr>
        <w:br/>
        <w:t>Kozmutza Flóra Óvoda, Általános Iskola, Szakiskola, Kollégium, Egységes Gyógypedagógiai Intézmény Simonyi Utcai Telephelye OM azonosító: 038 484 006 (6800 Hódmezővásárhely, Simonyi utca 6.)</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Kozmutza Flóra Óvoda, Általános Iskola, Szakiskola, Kollégium, Egységes Gyógypedagógiai Intézmény Erdély Utcai Telephelye OM azonosító: 038 484 023 (6800 Hódmezővásárhely, Erdély utca 2/A)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Kozmutza Flóra Óvoda, Általános Iskola, Szakiskola, Kollégium, Egységes Gyógypedagógiai Módszertani Intézményben 1952-ben kezdődött a hivatalos tanítás.</w:t>
      </w:r>
      <w:r w:rsidRPr="00A71E62">
        <w:rPr>
          <w:rFonts w:ascii="Arial" w:eastAsia="Times New Roman" w:hAnsi="Arial" w:cs="Arial"/>
          <w:color w:val="212529"/>
          <w:sz w:val="20"/>
          <w:szCs w:val="20"/>
          <w:lang w:eastAsia="hu-HU"/>
        </w:rPr>
        <w:br/>
        <w:t>Több mint 70 éve iskolafilozófiánk kiindulópontja, „vezérlője” a gyermek. Egységes gyógypedagógiai módszertani intézményünk egyrészt a középsúlyos értelmi fogyatékos és a súlyos és halmozottan fogyatékos gyerekek, tanulók szegregált nevelését-oktatását látja el, másrészt utazó gyógypedagógusaink a csongrádi, szentesi, hódmezővásárhelyi, makói járások többségi intézményeiben – óvodától a középiskoláig, fenntartótól függetlenül – biztosítják a sajátos nevelési igényű gyerekeknek, tanulóknak a pedagógiai célú habilitációs, rehabilitációs fejlesztését.</w:t>
      </w:r>
      <w:r w:rsidRPr="00A71E62">
        <w:rPr>
          <w:rFonts w:ascii="Arial" w:eastAsia="Times New Roman" w:hAnsi="Arial" w:cs="Arial"/>
          <w:color w:val="212529"/>
          <w:sz w:val="20"/>
          <w:szCs w:val="20"/>
          <w:lang w:eastAsia="hu-HU"/>
        </w:rPr>
        <w:br/>
        <w:t>Különleges felelősségünk a speciális feladatainkból következően, hogy a ránk bízott gyermekek, tanulók az egyéni szükségleteikre igazítottan a lehető legjobb minőségben és széles spalettán kapják meg a gyógypedagógiai szolgáltatásokat a szakértői javaslatok alapján. Ehhez magas színvonalon, több szakterületen képzett gyógypedagógusok járulnak hozzá.</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Korábbi fenntartónk, a Csongrád Megyei Közgyűlés két alkalommal, 2007-ben és 2011-ben szervezte át közoktatási intézményeit. Összevonásra kerültek a megyei önkormányzat fenntartásában működő gyógypedagógiai intézmények. Intézményünk 2011-ben székhelyintézmény lett, Kozmutza Flóra Óvoda, Általános, Szakiskola, Kollégium, Egységes Gyógypedagógiai Módszertani Intézmény néven. 2017. január 1-jétől a Hódmezővásárhelyi Tankerületi Központ fenntartásába tartozunk, a székhely és négy tagintézményünk öt városban, kilenc telephelyen működik. Feladatunk, tevékenységeink szinte a kezdetektől folyamatosan bővültek, ezért a dolgozók összlétszáma is fokozatosan növekedett.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sajátos arculat, az intézménykép formálása, erősítése okán az intézményünk 1999-ben felvette Kozmutza Flóra gyógypedagógus-pszichológus nevét. 2005-ben méltóképpen emlékeztünk meg születési centenáriumáról. Maradandó emlékként egy díszkút áll iskolánk udvarán, mely egyúttal intézményünk jelképévé vált. A Kozmutza centenáriumhoz és a díszkút felavatásához kapcsolódik a Kozmutza Flóra Díj alapítása, mely a sérült gyermekekért</w:t>
      </w:r>
      <w:r w:rsidRPr="00A71E62">
        <w:rPr>
          <w:rFonts w:ascii="Arial" w:eastAsia="Times New Roman" w:hAnsi="Arial" w:cs="Arial"/>
          <w:color w:val="212529"/>
          <w:sz w:val="20"/>
          <w:szCs w:val="20"/>
          <w:lang w:eastAsia="hu-HU"/>
        </w:rPr>
        <w:br/>
        <w:t>végzett tartósan kimagasló munka elismerése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változások következtében napi munkánk átalakult, viszont nem változott az iskola szeretetteljes, vidám légköre, az itt dolgozók gyerekszeretete, elhivatottsága. Folyamatosan törekszünk a tartalmi munka megújítására, szakmai fejlesztésre.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2002-től – a szegedi gyógypedagógus képzéshez kapcsolódóan-partnerintézményként aktívan részt veszünk a gyógypedagógus-jelöltek gyakorlati felkészítésében. Több száz gyógypedagógus hallgató teljesítette már szakmai gyakorlatait intézményünkben. Gyakorlóhelyként az összefüggő gyógypedagógiai gyakorlatok mentorálási tervét is kidolgozták mentorpedagógusaink. A Szegedi Tudományegyetem Juhász Gyula Pedagógusképző Kar Gyógypedagógus-képző Intézetének szakmai elismerésében részesült intézményünk, valamint egy gyógypedagógus kollégánk a felsőoktatás területén több éven át végzett, bizonyítottan eredményes és színvonalas szakvezetői, gyakorlatvezetői munka </w:t>
      </w:r>
      <w:proofErr w:type="spellStart"/>
      <w:r w:rsidRPr="00A71E62">
        <w:rPr>
          <w:rFonts w:ascii="Arial" w:eastAsia="Times New Roman" w:hAnsi="Arial" w:cs="Arial"/>
          <w:color w:val="212529"/>
          <w:sz w:val="20"/>
          <w:szCs w:val="20"/>
          <w:lang w:eastAsia="hu-HU"/>
        </w:rPr>
        <w:t>elismeréséül</w:t>
      </w:r>
      <w:proofErr w:type="spellEnd"/>
      <w:r w:rsidRPr="00A71E62">
        <w:rPr>
          <w:rFonts w:ascii="Arial" w:eastAsia="Times New Roman" w:hAnsi="Arial" w:cs="Arial"/>
          <w:color w:val="212529"/>
          <w:sz w:val="20"/>
          <w:szCs w:val="20"/>
          <w:lang w:eastAsia="hu-HU"/>
        </w:rPr>
        <w:t xml:space="preserve"> mentortanári kitüntetést kapott.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Innovációból, kreativitásból, munkabírásból kiválóan vizsgázott intézményünk közössége. Megbízást kaptunk a XXXIV. Országos Szakmai Konferencia (MAGYE) megrendezésére. Lebonyolítottuk a XIV. Tavaszköszöntő Felfénylő Szavak országos szavalóversenyét és házi gazdái voltunk több regionális és országos Koncz Dezső Tanulmányi Versenynek.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2006-ban a Magyar Gyógypedagógusok Egyesülete „Az Egyesületi Munkáért”- kitüntető érmet adományozta nevelőtestületünknek.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2006-ban az országban elsők között teremtettük meg a fejlesztő iskolai oktatás, nevelés feltételeit.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2013-tól szervezzük, működtetjük az utazó gyógypedagógiai hálózatot a csongrádi, szentesi, hódmezővásárhelyi, makói járás integrált SNI-s gyermekeinek, tanulóinak ellátására. Ennek a feladatnak nem volt múltja, személyi és tárgyi feltétele intézményünkben. A feladathoz az intézményegység kialakítása, a működés feltételeinek megteremtése, a működés eljárásrendjének kidolgozása, módosítása, jogszabályokhoz igazítása, működtetése 12 éve kihívást jelentő feladatunk.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2016. szeptember 1-jétől a fejlesztő nevelés-oktatás szakmai feladatát látjuk el Hódmezővásárhelyen, az Erdély utca 2/a szám alatt működő Csodaház Foglalkoztató Napköziben is.</w:t>
      </w:r>
      <w:r w:rsidRPr="00A71E62">
        <w:rPr>
          <w:rFonts w:ascii="Arial" w:eastAsia="Times New Roman" w:hAnsi="Arial" w:cs="Arial"/>
          <w:color w:val="212529"/>
          <w:sz w:val="20"/>
          <w:szCs w:val="20"/>
          <w:lang w:eastAsia="hu-HU"/>
        </w:rPr>
        <w:br/>
        <w:t>Az intézmény minden pályázati lehetőséget kihasználva bővíti a gyerekek, tanulók életét, tanulmányát segítő tárgyi feltételeket, eszközöket. 2018-2020-ig kiemelt feladatunk volt az EFOP 3.1.6.-16 – 2017-00004 kódszámú, Veled vagyunk, velünk vagy című pályázat szakmai megvalósítása.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Jelenleg, három telephelyen megosztottan, középsúlyos értelmi fogyatékos gyermekek oktatását, nevelését, habilitációját végezzük a gyógypedagógiai óvodától a készségfejlesztő iskoláig, valamint fejlesztő nevelés-oktatás feladatát látjuk el a súlyos és halmozottan fogyatékos tanulók körében.</w:t>
      </w:r>
      <w:r w:rsidRPr="00A71E62">
        <w:rPr>
          <w:rFonts w:ascii="Arial" w:eastAsia="Times New Roman" w:hAnsi="Arial" w:cs="Arial"/>
          <w:color w:val="212529"/>
          <w:sz w:val="20"/>
          <w:szCs w:val="20"/>
          <w:lang w:eastAsia="hu-HU"/>
        </w:rPr>
        <w:br/>
        <w:t>Az óvodai foglalkozásokon az évszakok köré csoportosítva cselekvésbe ágyazottan fejlesztjük a gyermekek képességeit és készségeit.</w:t>
      </w:r>
      <w:r w:rsidRPr="00A71E62">
        <w:rPr>
          <w:rFonts w:ascii="Arial" w:eastAsia="Times New Roman" w:hAnsi="Arial" w:cs="Arial"/>
          <w:color w:val="212529"/>
          <w:sz w:val="20"/>
          <w:szCs w:val="20"/>
          <w:lang w:eastAsia="hu-HU"/>
        </w:rPr>
        <w:br/>
        <w:t>A készségfejlesztő iskolában felkészítjük a fiatalokat a sikeres társadalmi integrációra és a felnőtt életre; szövött-tárgy készítő, háztartástan-életvitel, belső és külső munkahelyi gyakorlati tantárgyak keretein belül. Az ismétlő 11-12. évfolyam további 2 év tanulási lehetőséget biztosít azok számára, akik az előző tanévben fejezték be a 12. osztályt.</w:t>
      </w:r>
      <w:r w:rsidRPr="00A71E62">
        <w:rPr>
          <w:rFonts w:ascii="Arial" w:eastAsia="Times New Roman" w:hAnsi="Arial" w:cs="Arial"/>
          <w:color w:val="212529"/>
          <w:sz w:val="20"/>
          <w:szCs w:val="20"/>
          <w:lang w:eastAsia="hu-HU"/>
        </w:rPr>
        <w:br/>
        <w:t>Az ismétlő évfolyamokon a fiatalok új ismereteket szerezhetnek a kisegítő takarító, árufeltöltő, és udvaros modulokból. A fejlesztő nevelés-oktatásban résztvevő csoportok aktívan részt vesznek a tanév helyi rendjéhez igazodva az iskolai rendezvényeken ezzel is erősítve a közösséghez tartozást.</w:t>
      </w:r>
      <w:r w:rsidRPr="00A71E62">
        <w:rPr>
          <w:rFonts w:ascii="Arial" w:eastAsia="Times New Roman" w:hAnsi="Arial" w:cs="Arial"/>
          <w:color w:val="212529"/>
          <w:sz w:val="20"/>
          <w:szCs w:val="20"/>
          <w:lang w:eastAsia="hu-HU"/>
        </w:rPr>
        <w:br/>
        <w:t>A vidéki tanulók számára a kollégiumi ellátás lehetősége is biztosított.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Legfőbb törekvésünk, hogy feltárjuk és kibontakoztassuk a sajátos nevelési igényű gyermekekben rejlő egyéni képességeket minél nagyobb önállóságuk, felnőttkori szocializációjuk, integrációjuk érdekében.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komplex személyiségfejlesztés érdekében széleskörű szolgáltatásokat kínálunk:</w:t>
      </w:r>
      <w:r w:rsidRPr="00A71E62">
        <w:rPr>
          <w:rFonts w:ascii="Arial" w:eastAsia="Times New Roman" w:hAnsi="Arial" w:cs="Arial"/>
          <w:color w:val="212529"/>
          <w:sz w:val="20"/>
          <w:szCs w:val="20"/>
          <w:lang w:eastAsia="hu-HU"/>
        </w:rPr>
        <w:br/>
        <w:t>A vízben való mozgás terápiás hatását használjuk ki a mozgásnevelés és testnevelés órák keretében a városi uszodában.</w:t>
      </w:r>
      <w:r w:rsidRPr="00A71E62">
        <w:rPr>
          <w:rFonts w:ascii="Arial" w:eastAsia="Times New Roman" w:hAnsi="Arial" w:cs="Arial"/>
          <w:color w:val="212529"/>
          <w:sz w:val="20"/>
          <w:szCs w:val="20"/>
          <w:lang w:eastAsia="hu-HU"/>
        </w:rPr>
        <w:br/>
        <w:t xml:space="preserve">Komplex, terápiás beszéd és mozgásfejlesztést, valamint DSZIT terápiát, igény szerint </w:t>
      </w:r>
      <w:proofErr w:type="spellStart"/>
      <w:r w:rsidRPr="00A71E62">
        <w:rPr>
          <w:rFonts w:ascii="Arial" w:eastAsia="Times New Roman" w:hAnsi="Arial" w:cs="Arial"/>
          <w:color w:val="212529"/>
          <w:sz w:val="20"/>
          <w:szCs w:val="20"/>
          <w:lang w:eastAsia="hu-HU"/>
        </w:rPr>
        <w:t>szurdopedagógiai</w:t>
      </w:r>
      <w:proofErr w:type="spellEnd"/>
      <w:r w:rsidRPr="00A71E62">
        <w:rPr>
          <w:rFonts w:ascii="Arial" w:eastAsia="Times New Roman" w:hAnsi="Arial" w:cs="Arial"/>
          <w:color w:val="212529"/>
          <w:sz w:val="20"/>
          <w:szCs w:val="20"/>
          <w:lang w:eastAsia="hu-HU"/>
        </w:rPr>
        <w:t xml:space="preserve"> és autizmus specifikus fejlesztést is tartanak kollégáink, egyéni és kiscsoportos formában is.</w:t>
      </w:r>
      <w:r w:rsidRPr="00A71E62">
        <w:rPr>
          <w:rFonts w:ascii="Arial" w:eastAsia="Times New Roman" w:hAnsi="Arial" w:cs="Arial"/>
          <w:color w:val="212529"/>
          <w:sz w:val="20"/>
          <w:szCs w:val="20"/>
          <w:lang w:eastAsia="hu-HU"/>
        </w:rPr>
        <w:br/>
        <w:t>A konduktív mozgásterápiát Pető-módszer alapján végzik konduktoraink.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Lehetőség szerint hangterápiát és állatasszisztált terápiát is biztosítunk gyermekeink számára.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felnőttkori munkába állás elősegítése érdekében készségfejlesztő iskolai tanulóink habilitációs célú munkahelyi gyakorlaton vehetnek részt intézményi keretek között és integrált munkahelyen (Kovács-</w:t>
      </w:r>
      <w:proofErr w:type="spellStart"/>
      <w:r w:rsidRPr="00A71E62">
        <w:rPr>
          <w:rFonts w:ascii="Arial" w:eastAsia="Times New Roman" w:hAnsi="Arial" w:cs="Arial"/>
          <w:color w:val="212529"/>
          <w:sz w:val="20"/>
          <w:szCs w:val="20"/>
          <w:lang w:eastAsia="hu-HU"/>
        </w:rPr>
        <w:t>Küry</w:t>
      </w:r>
      <w:proofErr w:type="spellEnd"/>
      <w:r w:rsidRPr="00A71E62">
        <w:rPr>
          <w:rFonts w:ascii="Arial" w:eastAsia="Times New Roman" w:hAnsi="Arial" w:cs="Arial"/>
          <w:color w:val="212529"/>
          <w:sz w:val="20"/>
          <w:szCs w:val="20"/>
          <w:lang w:eastAsia="hu-HU"/>
        </w:rPr>
        <w:t xml:space="preserve"> Idősek Otthona és a TESCO Hódmezővásárhely Hipermarket).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Tanulóink tanórán kívüli foglalkozások színes kínálatából választhatnak, érdeklődésüknek, képességüknek, tehetségüknek megfelelően. Változatos tevékenységekbe kapcsolják be diákjainkat az „Ő-Szin-Te” színjátszó, „Mi-Egy-Más” színkotta, tömegsport, zöld, tánc, kézműves és báb szakkörök.</w:t>
      </w:r>
      <w:r w:rsidRPr="00A71E62">
        <w:rPr>
          <w:rFonts w:ascii="Arial" w:eastAsia="Times New Roman" w:hAnsi="Arial" w:cs="Arial"/>
          <w:color w:val="212529"/>
          <w:sz w:val="20"/>
          <w:szCs w:val="20"/>
          <w:lang w:eastAsia="hu-HU"/>
        </w:rPr>
        <w:br/>
        <w:t>Minden évben, lehetőség szerint szülők aktív közreműködésével, részvételével őrizzük hagyományainkat, és vannak ismétlődő programjaink, mint az „Együtt könnyebb Családi nap”, Kozmutza Gála, Mozgás-élmény sportnap, Projekt hetek. Szervezünk hosszabb, rövidebb kirándulásokat és lehetőség szerint erdei iskolát.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Tanulóink szép eredményekkel térnek haza a Koncz Dezső Komplex Tanulmányi Versenyről, az Országos Szakmai Tantárgyi Komplex Versenyről, az MSOSZ és FODISZ sportversenyekről, a Kulturális fesztiválokról, kiállításokról.</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2021/2022-es tanévtől intézményünk bekapcsolódott a Hódmezővásárhelyi Tankerületi Központ által támogatott Zöld Kapocs Környezeti Nevelés programba, ÖKOISKOLAI címet is megszereztük, aminek kereteink belül törekszünk a környezettudatos szemlélet, a fenntarthatóságra nevelés kialakítására.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2020. július 30-án az Oktatási Hivatal az Oktatási Hivatal Bázisintézménye díjat adományozta intézményünknek, melyre 2023-ban ismét eredményesen pályáztunk. A megtisztelő címet a kimagasló szakmaisággal rendelkező jó gyakorlatok, innovációk miatt érdemelte ki iskolánk.</w:t>
      </w:r>
      <w:r w:rsidRPr="00A71E62">
        <w:rPr>
          <w:rFonts w:ascii="Arial" w:eastAsia="Times New Roman" w:hAnsi="Arial" w:cs="Arial"/>
          <w:color w:val="212529"/>
          <w:sz w:val="20"/>
          <w:szCs w:val="20"/>
          <w:lang w:eastAsia="hu-HU"/>
        </w:rPr>
        <w:br/>
        <w:t>A kollégák szakmai munkájának színvonalát reprezentálják az elkészült és kiadott publikációk, lektorálások (könyv, digitális tankönyv, tankönyv, cikk, TDK dolgozat).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jubileum jegyében, az iskolai alapítvány támogatásával több kiadványt is megjelentettünk. Az intézmény nevelési céljait szimbolizáló logó a két kéz oltalmában lévő törött szárnyú madarat ábrázoló embléma, mely tökéletesen tükrözi az intézményünkben folyó elhivatott munkát.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Kozmutza Flóra Általános Iskola és Szakiskola Rigó Alajos Óvoda, Általános Iskola, Szakiskola, Kollégium és Egységes Gyógypedagógiai Intézmény OM azonosító: 038 484 002 (6600 Szentes, Deák Ferenc utca 52-54.)- szentesi tagintézmény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Tagintézmény-igazgató: Felföldiné Virág Klára</w:t>
      </w:r>
      <w:r w:rsidRPr="00A71E62">
        <w:rPr>
          <w:rFonts w:ascii="Arial" w:eastAsia="Times New Roman" w:hAnsi="Arial" w:cs="Arial"/>
          <w:color w:val="212529"/>
          <w:sz w:val="20"/>
          <w:szCs w:val="20"/>
          <w:lang w:eastAsia="hu-HU"/>
        </w:rPr>
        <w:br/>
        <w:t>Telefonszám: +36-63-444-188</w:t>
      </w:r>
      <w:r w:rsidRPr="00A71E62">
        <w:rPr>
          <w:rFonts w:ascii="Arial" w:eastAsia="Times New Roman" w:hAnsi="Arial" w:cs="Arial"/>
          <w:color w:val="212529"/>
          <w:sz w:val="20"/>
          <w:szCs w:val="20"/>
          <w:lang w:eastAsia="hu-HU"/>
        </w:rPr>
        <w:br/>
        <w:t>E-mail: rigosuli@gmail.com</w:t>
      </w:r>
      <w:r w:rsidRPr="00A71E62">
        <w:rPr>
          <w:rFonts w:ascii="Arial" w:eastAsia="Times New Roman" w:hAnsi="Arial" w:cs="Arial"/>
          <w:color w:val="212529"/>
          <w:sz w:val="20"/>
          <w:szCs w:val="20"/>
          <w:lang w:eastAsia="hu-HU"/>
        </w:rPr>
        <w:br/>
        <w:t>Honlap: http://rigo.kozmutzaflora.hu</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Az intézményünk által ellátott köznevelési feladatok: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Gyógypedagógiai Óvodai nevelés</w:t>
      </w:r>
      <w:r w:rsidRPr="00A71E62">
        <w:rPr>
          <w:rFonts w:ascii="Arial" w:eastAsia="Times New Roman" w:hAnsi="Arial" w:cs="Arial"/>
          <w:color w:val="212529"/>
          <w:sz w:val="20"/>
          <w:szCs w:val="20"/>
          <w:lang w:eastAsia="hu-HU"/>
        </w:rPr>
        <w:br/>
        <w:t>A gyógypedagógiai óvodai nevelésbe azok a gyermekek járnak, akiknél valamilyen sajátos nevelési igény áll fenn, és ezt a megyei pedagógiai szakszolgálat szakértői bizottsága szakvéleményben megállapította.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Fejlesztő iskolai nevelés-oktatás</w:t>
      </w:r>
      <w:r w:rsidRPr="00A71E62">
        <w:rPr>
          <w:rFonts w:ascii="Arial" w:eastAsia="Times New Roman" w:hAnsi="Arial" w:cs="Arial"/>
          <w:color w:val="212529"/>
          <w:sz w:val="20"/>
          <w:szCs w:val="20"/>
          <w:lang w:eastAsia="hu-HU"/>
        </w:rPr>
        <w:br/>
        <w:t>Súlyosan halmozottan fogyatékos gyermekek iskolai csoportja, mely a nappali rendszeren kívül kettő fő fejlesztő nevelés-oktatás egyéni formája keretein belül egyéni fejlesztésben részesül hetente, a szakértői bizottság által kijelölt óraszámban. A fejlesztő iskolába járó gyermekeknek/fiataloknak heti 20 órában biztosítunk tanórát/fejlesztő órát, mely igazodik az intézmény rendjéhez, de egységként, folyamatként jelenik meg az egyéni bánásmódnak, testi és pszichikai képességeknek megfelelően.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Értelmileg </w:t>
      </w:r>
      <w:proofErr w:type="spellStart"/>
      <w:r w:rsidRPr="00A71E62">
        <w:rPr>
          <w:rFonts w:ascii="Arial" w:eastAsia="Times New Roman" w:hAnsi="Arial" w:cs="Arial"/>
          <w:color w:val="212529"/>
          <w:sz w:val="20"/>
          <w:szCs w:val="20"/>
          <w:lang w:eastAsia="hu-HU"/>
        </w:rPr>
        <w:t>akadályozottak</w:t>
      </w:r>
      <w:proofErr w:type="spellEnd"/>
      <w:r w:rsidRPr="00A71E62">
        <w:rPr>
          <w:rFonts w:ascii="Arial" w:eastAsia="Times New Roman" w:hAnsi="Arial" w:cs="Arial"/>
          <w:color w:val="212529"/>
          <w:sz w:val="20"/>
          <w:szCs w:val="20"/>
          <w:lang w:eastAsia="hu-HU"/>
        </w:rPr>
        <w:t xml:space="preserve"> csoportjai</w:t>
      </w:r>
      <w:r w:rsidRPr="00A71E62">
        <w:rPr>
          <w:rFonts w:ascii="Arial" w:eastAsia="Times New Roman" w:hAnsi="Arial" w:cs="Arial"/>
          <w:color w:val="212529"/>
          <w:sz w:val="20"/>
          <w:szCs w:val="20"/>
          <w:lang w:eastAsia="hu-HU"/>
        </w:rPr>
        <w:br/>
        <w:t>Az idei tanévben egy csoportot indítottunk, csoportösszevonásban, heterogén összetételben. Ők is teljes egységei az intézménynek, az intézmény rendjének. A speciális kerettantervnek megfelelő óraszámban, összevont csoportokban folyik a nevelés-oktatás.</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Általános iskola nevelés-oktatás</w:t>
      </w:r>
      <w:r w:rsidRPr="00A71E62">
        <w:rPr>
          <w:rFonts w:ascii="Arial" w:eastAsia="Times New Roman" w:hAnsi="Arial" w:cs="Arial"/>
          <w:color w:val="212529"/>
          <w:sz w:val="20"/>
          <w:szCs w:val="20"/>
          <w:lang w:eastAsia="hu-HU"/>
        </w:rPr>
        <w:br/>
        <w:t>Intézményünkben a legnagyobb tömegét alkotja az általános iskolás, tanulásban akadályozott, enyhe fokban értelmi fogyatékos gyermekek csoportja. Speciális kerettanterv szerint folyik a differenciált, egyénre szabott fejlesztő nevelés-oktatás, kiegészülve logopédiai és autizmus fejlesztő foglalkozásokkal. Ebben a közösségben színjátszó szakkörrel, tömegsporttal színesítjük a gyermekek fejlődését, kiemelt figyelmet fordítva a tehetséggondozásra.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Szakiskolai képzés</w:t>
      </w:r>
      <w:r w:rsidRPr="00A71E62">
        <w:rPr>
          <w:rFonts w:ascii="Arial" w:eastAsia="Times New Roman" w:hAnsi="Arial" w:cs="Arial"/>
          <w:color w:val="212529"/>
          <w:sz w:val="20"/>
          <w:szCs w:val="20"/>
          <w:lang w:eastAsia="hu-HU"/>
        </w:rPr>
        <w:br/>
        <w:t>Tanulásban akadályozott, enyhe fokban értelmi fogyatékos tanulók szakiskolai képzése, mely előkészítő osztályt követően, kétéves képzés után juttatja a fiatalokat rész-szakképesítő bizonyítványhoz.</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Kollégiumi ellátást biztosítunk a vidékről bejáró gyermekeink/fiataljaink részére, a Szentesi </w:t>
      </w:r>
      <w:proofErr w:type="spellStart"/>
      <w:r w:rsidRPr="00A71E62">
        <w:rPr>
          <w:rFonts w:ascii="Arial" w:eastAsia="Times New Roman" w:hAnsi="Arial" w:cs="Arial"/>
          <w:color w:val="212529"/>
          <w:sz w:val="20"/>
          <w:szCs w:val="20"/>
          <w:lang w:eastAsia="hu-HU"/>
        </w:rPr>
        <w:t>Terney</w:t>
      </w:r>
      <w:proofErr w:type="spellEnd"/>
      <w:r w:rsidRPr="00A71E62">
        <w:rPr>
          <w:rFonts w:ascii="Arial" w:eastAsia="Times New Roman" w:hAnsi="Arial" w:cs="Arial"/>
          <w:color w:val="212529"/>
          <w:sz w:val="20"/>
          <w:szCs w:val="20"/>
          <w:lang w:eastAsia="hu-HU"/>
        </w:rPr>
        <w:t xml:space="preserve"> Béla Kollégiumban.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Kozmutza Flóra Általános Iskola és Szakiskola Csongrádi Tagintézménye OM azonosító: 038 484 003 (6640 Csongrád, Kereszt tér 1.)- csongrádi tagintézmény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Tagintézmény-igazgató: Petrityné Zsótér Erika</w:t>
      </w:r>
      <w:r w:rsidRPr="00A71E62">
        <w:rPr>
          <w:rFonts w:ascii="Arial" w:eastAsia="Times New Roman" w:hAnsi="Arial" w:cs="Arial"/>
          <w:color w:val="212529"/>
          <w:sz w:val="20"/>
          <w:szCs w:val="20"/>
          <w:lang w:eastAsia="hu-HU"/>
        </w:rPr>
        <w:br/>
        <w:t>Telefonszám: +36-63-483-709</w:t>
      </w:r>
      <w:r w:rsidRPr="00A71E62">
        <w:rPr>
          <w:rFonts w:ascii="Arial" w:eastAsia="Times New Roman" w:hAnsi="Arial" w:cs="Arial"/>
          <w:color w:val="212529"/>
          <w:sz w:val="20"/>
          <w:szCs w:val="20"/>
          <w:lang w:eastAsia="hu-HU"/>
        </w:rPr>
        <w:br/>
        <w:t>E-mail: kozmutza.csongrad@gmail.com</w:t>
      </w:r>
      <w:r w:rsidRPr="00A71E62">
        <w:rPr>
          <w:rFonts w:ascii="Arial" w:eastAsia="Times New Roman" w:hAnsi="Arial" w:cs="Arial"/>
          <w:color w:val="212529"/>
          <w:sz w:val="20"/>
          <w:szCs w:val="20"/>
          <w:lang w:eastAsia="hu-HU"/>
        </w:rPr>
        <w:br/>
        <w:t>Honlap: csongrad.kozmutzaflora.hu</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Csongrádon a Táncsics Mihály utca két ága által körbezárt háromszög alakú téren, a Kereszt téren helyezkedik el az épület, melyet 1875-ben építettek elemi iskolának. A kezdetekben csak kisegítő iskolai osztály, 1907. szeptember 10-én, pedig a Csongrádi Állami Kisegítő Iskola kezdi meg működését két osztállyal. Helye az iskolának többször megváltozott, és előfordult, hogy csak egy osztállyal működött. 1924. és 1947. között hányattatott sorsa volt az iskolának, majd 1947 után </w:t>
      </w:r>
      <w:proofErr w:type="spellStart"/>
      <w:r w:rsidRPr="00A71E62">
        <w:rPr>
          <w:rFonts w:ascii="Arial" w:eastAsia="Times New Roman" w:hAnsi="Arial" w:cs="Arial"/>
          <w:color w:val="212529"/>
          <w:sz w:val="20"/>
          <w:szCs w:val="20"/>
          <w:lang w:eastAsia="hu-HU"/>
        </w:rPr>
        <w:t>újjászervezik</w:t>
      </w:r>
      <w:proofErr w:type="spellEnd"/>
      <w:r w:rsidRPr="00A71E62">
        <w:rPr>
          <w:rFonts w:ascii="Arial" w:eastAsia="Times New Roman" w:hAnsi="Arial" w:cs="Arial"/>
          <w:color w:val="212529"/>
          <w:sz w:val="20"/>
          <w:szCs w:val="20"/>
          <w:lang w:eastAsia="hu-HU"/>
        </w:rPr>
        <w:t xml:space="preserve"> az oktatást, és lehetőség nyílik az Ady Endre utcai kollégiumi épületében a működésre, mely 1952-ig tart. Ekkor kerül átköltöztetésre az iskola a mostani helyére, a Kereszt térre, és 1953-ban már itt kezdenek a gyermekek. 1962-ben bővítésre kerül sor, fedett, nyitott zsibongóval egészítik ki az akkori épületet. (Ekkor 4 tanterem,1konyha,1 kamra, 1 </w:t>
      </w:r>
      <w:proofErr w:type="spellStart"/>
      <w:r w:rsidRPr="00A71E62">
        <w:rPr>
          <w:rFonts w:ascii="Arial" w:eastAsia="Times New Roman" w:hAnsi="Arial" w:cs="Arial"/>
          <w:color w:val="212529"/>
          <w:sz w:val="20"/>
          <w:szCs w:val="20"/>
          <w:lang w:eastAsia="hu-HU"/>
        </w:rPr>
        <w:t>wc</w:t>
      </w:r>
      <w:proofErr w:type="spellEnd"/>
      <w:r w:rsidRPr="00A71E62">
        <w:rPr>
          <w:rFonts w:ascii="Arial" w:eastAsia="Times New Roman" w:hAnsi="Arial" w:cs="Arial"/>
          <w:color w:val="212529"/>
          <w:sz w:val="20"/>
          <w:szCs w:val="20"/>
          <w:lang w:eastAsia="hu-HU"/>
        </w:rPr>
        <w:t>-mosdó volt az épületben.)</w:t>
      </w:r>
      <w:r w:rsidRPr="00A71E62">
        <w:rPr>
          <w:rFonts w:ascii="Arial" w:eastAsia="Times New Roman" w:hAnsi="Arial" w:cs="Arial"/>
          <w:color w:val="212529"/>
          <w:sz w:val="20"/>
          <w:szCs w:val="20"/>
          <w:lang w:eastAsia="hu-HU"/>
        </w:rPr>
        <w:br/>
        <w:t>1980-ban új épületet terveznek a gyógypedagógiai intézménynek, majd elkezdődik a régi épület felújítása, és az új iskolai épület felépítése, melynek átadására 1982-ben történik.</w:t>
      </w:r>
      <w:r w:rsidRPr="00A71E62">
        <w:rPr>
          <w:rFonts w:ascii="Arial" w:eastAsia="Times New Roman" w:hAnsi="Arial" w:cs="Arial"/>
          <w:color w:val="212529"/>
          <w:sz w:val="20"/>
          <w:szCs w:val="20"/>
          <w:lang w:eastAsia="hu-HU"/>
        </w:rPr>
        <w:br/>
        <w:t>Ekkor az intézményben 9 osztályterem, 150 férőhely van. Másik telephelyen 40 gyermeket befogadó nevelőotthon kerül kialakításra, mely szintén az iskolához tartozott. Maga az épület 1983-ban lett átadva, és akkor közel 100 főt tudott oktatni-nevelni. Ekkor Csongrád Megyében a legjobban felszerelt, és a céloknak legmegfelelőbben kialakított speciális gyógypedagógiai intézmény volt.</w:t>
      </w:r>
      <w:r w:rsidRPr="00A71E62">
        <w:rPr>
          <w:rFonts w:ascii="Arial" w:eastAsia="Times New Roman" w:hAnsi="Arial" w:cs="Arial"/>
          <w:color w:val="212529"/>
          <w:sz w:val="20"/>
          <w:szCs w:val="20"/>
          <w:lang w:eastAsia="hu-HU"/>
        </w:rPr>
        <w:br/>
        <w:t>1993-ig a Csongrád Megyei Önkormányzat Óvodája, Általános Iskolája és Speciális Szakiskolája néven működött. 1994-ben felépült Szentesen egy akkor korszerű gyógypedagógiai intézmény, ahová átkerültek az állami és intézeti nevelt gyermekek, akik tanulmányaikat is ott folytatták tovább. Az 1994/95-ös tanévtől az iskola tanulói létszáma lecsökkent. Ezek után először gazdaságilag, majd később oktatásügyileg is a szentesi gyógypedagógiai intézményhez tartozott.</w:t>
      </w:r>
      <w:r w:rsidRPr="00A71E62">
        <w:rPr>
          <w:rFonts w:ascii="Arial" w:eastAsia="Times New Roman" w:hAnsi="Arial" w:cs="Arial"/>
          <w:color w:val="212529"/>
          <w:sz w:val="20"/>
          <w:szCs w:val="20"/>
          <w:lang w:eastAsia="hu-HU"/>
        </w:rPr>
        <w:br/>
        <w:t xml:space="preserve">1996-tól újabb névváltozás következett be, a Csongrád Megyei Közgyűlés Óvodája, Általános Iskolája és Speciális Szakiskolája, Diákotthona Csongrádi Telephelye lett. Mivel a gyerekek nagy része elkerült, az iskola addigi épülete nagynak bizonyult. Az oktatás felszorult az emeletre, az alsó szintet egy cég, a Humán </w:t>
      </w:r>
      <w:proofErr w:type="gramStart"/>
      <w:r w:rsidRPr="00A71E62">
        <w:rPr>
          <w:rFonts w:ascii="Arial" w:eastAsia="Times New Roman" w:hAnsi="Arial" w:cs="Arial"/>
          <w:color w:val="212529"/>
          <w:sz w:val="20"/>
          <w:szCs w:val="20"/>
          <w:lang w:eastAsia="hu-HU"/>
        </w:rPr>
        <w:t>kft.</w:t>
      </w:r>
      <w:proofErr w:type="gramEnd"/>
      <w:r w:rsidRPr="00A71E62">
        <w:rPr>
          <w:rFonts w:ascii="Arial" w:eastAsia="Times New Roman" w:hAnsi="Arial" w:cs="Arial"/>
          <w:color w:val="212529"/>
          <w:sz w:val="20"/>
          <w:szCs w:val="20"/>
          <w:lang w:eastAsia="hu-HU"/>
        </w:rPr>
        <w:t xml:space="preserve"> foglalta el.</w:t>
      </w:r>
      <w:r w:rsidRPr="00A71E62">
        <w:rPr>
          <w:rFonts w:ascii="Arial" w:eastAsia="Times New Roman" w:hAnsi="Arial" w:cs="Arial"/>
          <w:color w:val="212529"/>
          <w:sz w:val="20"/>
          <w:szCs w:val="20"/>
          <w:lang w:eastAsia="hu-HU"/>
        </w:rPr>
        <w:br/>
        <w:t>1999-ben a komplex szentesi és csongrádi intézmény egységesen felvette Rigó Alajos pedagógus nevét, így a csongrádi iskola neve is újfent megváltozott, Rigó Alajos Óvoda, Általános Iskola, Szakiskola, Diákotthon és Gyermekotthon Csongrádi Részlegére.</w:t>
      </w:r>
      <w:r w:rsidRPr="00A71E62">
        <w:rPr>
          <w:rFonts w:ascii="Arial" w:eastAsia="Times New Roman" w:hAnsi="Arial" w:cs="Arial"/>
          <w:color w:val="212529"/>
          <w:sz w:val="20"/>
          <w:szCs w:val="20"/>
          <w:lang w:eastAsia="hu-HU"/>
        </w:rPr>
        <w:br/>
        <w:t>A változások ezek után sem álltak meg. 2007-ben az akkori fenntartó döntése értelmében az iskolát a hódmezővásárhelyi Kozmutza Flóra Óvoda, Általános Iskola, Szakiskola, Diákotthon és Gyermekotthonhoz csatolták, melynek felvette a nevét és Csongrádi Tagintézményeként működik mind a mai napig. Akkor még három intézmény összevonása történt meg, ma öt intézményből álló egységként működik a Kozmutza Flóra Gyógypedagógiai Intézmény szegedi, makói, szentesi, csongrádi tagintézménnyel, és hódmezővásárhelyi székhellyel, Csongrád megyében felölelve szinte a teljes gyógypedagógiai ellátást, az óvodától a speciális szakiskolai képzésig bezárólag.</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Ma a csongrádi intézményben általános iskolai oktatás és óvodai nevelés folyik.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Kozmutza Flóra Általános Iskola és Szakiskola </w:t>
      </w:r>
      <w:proofErr w:type="spellStart"/>
      <w:r w:rsidRPr="00A71E62">
        <w:rPr>
          <w:rFonts w:ascii="Arial" w:eastAsia="Times New Roman" w:hAnsi="Arial" w:cs="Arial"/>
          <w:color w:val="212529"/>
          <w:sz w:val="20"/>
          <w:szCs w:val="20"/>
          <w:lang w:eastAsia="hu-HU"/>
        </w:rPr>
        <w:t>Pápay</w:t>
      </w:r>
      <w:proofErr w:type="spellEnd"/>
      <w:r w:rsidRPr="00A71E62">
        <w:rPr>
          <w:rFonts w:ascii="Arial" w:eastAsia="Times New Roman" w:hAnsi="Arial" w:cs="Arial"/>
          <w:color w:val="212529"/>
          <w:sz w:val="20"/>
          <w:szCs w:val="20"/>
          <w:lang w:eastAsia="hu-HU"/>
        </w:rPr>
        <w:t xml:space="preserve"> Endre Óvoda, Általános Iskola, Szakiskola, Kollégium és Egységes Gyógypedagógiai Intézmény OM azonosító: 038 484 007 (6900 Makó, Vásárhelyi utca 1-3.)- makói tagintézmény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Tagintézmény-igazgató: Vargáné Szalados Klára</w:t>
      </w:r>
      <w:r w:rsidRPr="00A71E62">
        <w:rPr>
          <w:rFonts w:ascii="Arial" w:eastAsia="Times New Roman" w:hAnsi="Arial" w:cs="Arial"/>
          <w:color w:val="212529"/>
          <w:sz w:val="20"/>
          <w:szCs w:val="20"/>
          <w:lang w:eastAsia="hu-HU"/>
        </w:rPr>
        <w:br/>
        <w:t>Telefon: +36-62-300-749</w:t>
      </w:r>
      <w:r w:rsidRPr="00A71E62">
        <w:rPr>
          <w:rFonts w:ascii="Arial" w:eastAsia="Times New Roman" w:hAnsi="Arial" w:cs="Arial"/>
          <w:color w:val="212529"/>
          <w:sz w:val="20"/>
          <w:szCs w:val="20"/>
          <w:lang w:eastAsia="hu-HU"/>
        </w:rPr>
        <w:br/>
        <w:t>E-mail: igazgato@papayendre.hu</w:t>
      </w:r>
      <w:r w:rsidRPr="00A71E62">
        <w:rPr>
          <w:rFonts w:ascii="Arial" w:eastAsia="Times New Roman" w:hAnsi="Arial" w:cs="Arial"/>
          <w:color w:val="212529"/>
          <w:sz w:val="20"/>
          <w:szCs w:val="20"/>
          <w:lang w:eastAsia="hu-HU"/>
        </w:rPr>
        <w:br/>
      </w:r>
      <w:proofErr w:type="spellStart"/>
      <w:r w:rsidRPr="00A71E62">
        <w:rPr>
          <w:rFonts w:ascii="Arial" w:eastAsia="Times New Roman" w:hAnsi="Arial" w:cs="Arial"/>
          <w:color w:val="212529"/>
          <w:sz w:val="20"/>
          <w:szCs w:val="20"/>
          <w:lang w:eastAsia="hu-HU"/>
        </w:rPr>
        <w:t>Honlap:https</w:t>
      </w:r>
      <w:proofErr w:type="spellEnd"/>
      <w:r w:rsidRPr="00A71E62">
        <w:rPr>
          <w:rFonts w:ascii="Arial" w:eastAsia="Times New Roman" w:hAnsi="Arial" w:cs="Arial"/>
          <w:color w:val="212529"/>
          <w:sz w:val="20"/>
          <w:szCs w:val="20"/>
          <w:lang w:eastAsia="hu-HU"/>
        </w:rPr>
        <w:t>://papay.kozmutzaflora.hu/</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Jelenleg 127 fő sajátos nevelési igényű, értelmileg akadályozott és tanulásban akadályozott gyermekek, tanulók óvodai, általános iskolai és szakiskolai nevelését, oktatását, képzését végzi az intézmény.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Óvodánk nevelő-oktató munkájának feladata a tanulásban / értelmileg akadályozott gyermekek óvodai nevelése.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Általános iskolánkban enyhe fokban sérült tanulásban akadályozott és értelmileg akadályozott tanulók nevelése és oktatása is folyik.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Fejlesztő iskolánkban súlyosan halmozottan sérült gyermekek iskolai ellátása történik.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Szakiskolánkban tanulásukban akadályozott tanulók pályaorientációja, valamint szakmai képzés keretében 9-10. évfolyamokon kerti munkás és lakástextil-készítő részszakmák képzése folyik.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Kollégiumunkban a vidékről érkező tanulóinknak biztosítunk ellátást. Jelenleg 11 fő tanuló igényli ezt a szolgáltatást.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Intézményünk </w:t>
      </w:r>
      <w:proofErr w:type="spellStart"/>
      <w:r w:rsidRPr="00A71E62">
        <w:rPr>
          <w:rFonts w:ascii="Arial" w:eastAsia="Times New Roman" w:hAnsi="Arial" w:cs="Arial"/>
          <w:color w:val="212529"/>
          <w:sz w:val="20"/>
          <w:szCs w:val="20"/>
          <w:lang w:eastAsia="hu-HU"/>
        </w:rPr>
        <w:t>specifikumából</w:t>
      </w:r>
      <w:proofErr w:type="spellEnd"/>
      <w:r w:rsidRPr="00A71E62">
        <w:rPr>
          <w:rFonts w:ascii="Arial" w:eastAsia="Times New Roman" w:hAnsi="Arial" w:cs="Arial"/>
          <w:color w:val="212529"/>
          <w:sz w:val="20"/>
          <w:szCs w:val="20"/>
          <w:lang w:eastAsia="hu-HU"/>
        </w:rPr>
        <w:t xml:space="preserve"> adódóan tanulóink különböző habilitációs foglakozáson vehetnek részt. A tanulók kiszűrése tanév elején történik, elsősorban a szakértői véleményben foglaltak szerint. A foglakozások köre, beszédfejlesztés (logopédia) konduktív mozgásfejlesztés és autizmus specifikus fejlesztés.</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Képességstruktúrájuk tekintetében tanulóink sokszínűséget mutatnak, ezért diákjaink különleges gondozási igényének megfelelően a gyógypedagógusok / pedagógusok és a gyógypedagógiai asszisztensek fokozott toleranciával, elfogadással és empátiával foglalkoznak intézményünk tanulóival, valamint a hozzátartozóikkal is.</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Szociális hátterünk viszont kevésbé változatos, hiszen neveltjeink 20 %-a (24 fő) hátrányos helyzetű, ebből 13 % -a (16 fő) viszont halmozottan hátrányos helyzetű. Tanulóink többsége veszélyeztetett családi háttérrel bír.</w:t>
      </w:r>
      <w:r w:rsidRPr="00A71E62">
        <w:rPr>
          <w:rFonts w:ascii="Arial" w:eastAsia="Times New Roman" w:hAnsi="Arial" w:cs="Arial"/>
          <w:color w:val="212529"/>
          <w:sz w:val="20"/>
          <w:szCs w:val="20"/>
          <w:lang w:eastAsia="hu-HU"/>
        </w:rPr>
        <w:br/>
        <w:t>Köztudott, hogy az alacsonyabb iskolai végzettségű populációban a krízishelyzetek kezelése egysíkúbb, mint a magasabban kvalifikált rétegekben.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Tanulóink körében 39% (49 fő) rendelkezik rendszeres gyermekvédelmi kedvezménnyel, mely által ingyenes étkezésben részesülnek.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Kozmutza Flóra Általános Iskola és Szakiskola Klúg Péter Óvoda, Általános Iskola, Szakiskola, Kollégium és Egységes Gyógypedagógiai Intézmény OM azonosító: 038 484 010 (6725 Szeged, Bécsi körút 38.)- szegedi tagintézmény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Tagintézmény-igazgató: Kis Antal</w:t>
      </w:r>
      <w:r w:rsidRPr="00A71E62">
        <w:rPr>
          <w:rFonts w:ascii="Arial" w:eastAsia="Times New Roman" w:hAnsi="Arial" w:cs="Arial"/>
          <w:color w:val="212529"/>
          <w:sz w:val="20"/>
          <w:szCs w:val="20"/>
          <w:lang w:eastAsia="hu-HU"/>
        </w:rPr>
        <w:br/>
        <w:t>Telefon: +36-62-547-181</w:t>
      </w:r>
      <w:r w:rsidRPr="00A71E62">
        <w:rPr>
          <w:rFonts w:ascii="Arial" w:eastAsia="Times New Roman" w:hAnsi="Arial" w:cs="Arial"/>
          <w:color w:val="212529"/>
          <w:sz w:val="20"/>
          <w:szCs w:val="20"/>
          <w:lang w:eastAsia="hu-HU"/>
        </w:rPr>
        <w:br/>
        <w:t>E-mail: kisantal.klugp.egymi@gmail.com</w:t>
      </w:r>
      <w:r w:rsidRPr="00A71E62">
        <w:rPr>
          <w:rFonts w:ascii="Arial" w:eastAsia="Times New Roman" w:hAnsi="Arial" w:cs="Arial"/>
          <w:color w:val="212529"/>
          <w:sz w:val="20"/>
          <w:szCs w:val="20"/>
          <w:lang w:eastAsia="hu-HU"/>
        </w:rPr>
        <w:br/>
      </w:r>
      <w:proofErr w:type="spellStart"/>
      <w:r w:rsidRPr="00A71E62">
        <w:rPr>
          <w:rFonts w:ascii="Arial" w:eastAsia="Times New Roman" w:hAnsi="Arial" w:cs="Arial"/>
          <w:color w:val="212529"/>
          <w:sz w:val="20"/>
          <w:szCs w:val="20"/>
          <w:lang w:eastAsia="hu-HU"/>
        </w:rPr>
        <w:t>Honlap:https</w:t>
      </w:r>
      <w:proofErr w:type="spellEnd"/>
      <w:r w:rsidRPr="00A71E62">
        <w:rPr>
          <w:rFonts w:ascii="Arial" w:eastAsia="Times New Roman" w:hAnsi="Arial" w:cs="Arial"/>
          <w:color w:val="212529"/>
          <w:sz w:val="20"/>
          <w:szCs w:val="20"/>
          <w:lang w:eastAsia="hu-HU"/>
        </w:rPr>
        <w:t>://klugpeteriskolaszeged.kozmutzaflora.hu/</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Klúg Péter Óvoda, Általános Iskola, Szakiskola. Kollégium és EGYMI sajátos nevelési igényű (SNI) gyermekek és tanulók ellátását biztosító köznevelési intézmény. Feladatunk a sérülésspecifikus nevelés és oktatás megvalósítása, elsősorban hallássérült, autizmus spektrumzavarral élő, valamint tanulásban akadályozott gyermekek fejlesztése.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Intézményünk kiscsoportos oktatási formában, egyéni fejlesztési tervekre építve biztosítja az oktatást, habilitációs és rehabilitációs fejlesztést. A tanulók számára szükség esetén kollégiumi elhelyezést is nyújtunk biztonságos, pedagógiai szempontok szerint szervezett környezetben.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Munkánkat elhivatott gyógypedagógusok, szaktanárok és pedagógiai asszisztensek támogatják.</w:t>
      </w:r>
    </w:p>
    <w:p w:rsidR="00A71E62" w:rsidRDefault="00A71E62" w:rsidP="00A71E62">
      <w:pPr>
        <w:spacing w:after="0" w:line="240" w:lineRule="auto"/>
        <w:rPr>
          <w:rFonts w:ascii="Arial" w:eastAsia="Times New Roman" w:hAnsi="Arial" w:cs="Arial"/>
          <w:color w:val="212529"/>
          <w:sz w:val="20"/>
          <w:szCs w:val="20"/>
          <w:lang w:eastAsia="hu-HU"/>
        </w:rPr>
      </w:pP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felvételi lehetőségekről szóló tájékoztató</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Intézményünk bemenet szabályozott, a szakmai alapdokumentumban meghatározott sajátos nevelési igényű gyermekek, tanulók az országos és a vármegyei Pedagógiai Szakszolgálatok Szakértői Bizottságának véleménye alapján kerülnek felvételre.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Középfokú beiskolázás lehetőségei:</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készségfejlesztő iskola- székhely</w:t>
      </w:r>
      <w:r w:rsidRPr="00A71E62">
        <w:rPr>
          <w:rFonts w:ascii="Arial" w:eastAsia="Times New Roman" w:hAnsi="Arial" w:cs="Arial"/>
          <w:color w:val="212529"/>
          <w:sz w:val="20"/>
          <w:szCs w:val="20"/>
          <w:lang w:eastAsia="hu-HU"/>
        </w:rPr>
        <w:br/>
        <w:t>képzés időtartama: 2 közismereti +2 gyakorlati tanév</w:t>
      </w:r>
      <w:r w:rsidRPr="00A71E62">
        <w:rPr>
          <w:rFonts w:ascii="Arial" w:eastAsia="Times New Roman" w:hAnsi="Arial" w:cs="Arial"/>
          <w:color w:val="212529"/>
          <w:sz w:val="20"/>
          <w:szCs w:val="20"/>
          <w:lang w:eastAsia="hu-HU"/>
        </w:rPr>
        <w:br/>
        <w:t>A gyakorlati évfolyamokon oktatott készségfejlesztő kerettantervek: Háztartástan – életvitel, Szövött-tárgy készítő, Habilitációs célú munkavégzés integrált munkavégzésre képes tanulók részére, Habilitációs célú munkavégzés integrált munkavégzésre nem képes tanulók részére készségfejlesztő kerettanterv</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gyakorlati évfolyamok eltérő készségfejlesztő kerettanterv szerinti oktatással - Árufeltöltő, Udvaros, Kisegítő takarító készségfejlesztő kerettanterv- megismételhetők.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kiállított bizonyítvány középfokú végzettséget tanúsít, de részszakképzettséget, illetve szakképzettséget nem tanúsít.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szakiskola- szentesi és makói tagintézmény</w:t>
      </w:r>
      <w:r w:rsidRPr="00A71E62">
        <w:rPr>
          <w:rFonts w:ascii="Arial" w:eastAsia="Times New Roman" w:hAnsi="Arial" w:cs="Arial"/>
          <w:color w:val="212529"/>
          <w:sz w:val="20"/>
          <w:szCs w:val="20"/>
          <w:lang w:eastAsia="hu-HU"/>
        </w:rPr>
        <w:br/>
        <w:t>Tanulásban akadályozott, enyhe fokban értelmi fogyatékos tanulók szakiskolai képzése, mely előkészítő osztályt követően, kétéves képzés után juttatja a fiatalokat rész-szakképesítő bizonyítványhoz (szentesi tagintézményben: asztalosipari szerelő, szobafestő, lakástextil- készítő, a makói tagintézményben kerti munkás, lakástextil-készítő) az alábbiak szerint: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szakiskola- szegedi tagintézmény</w:t>
      </w:r>
      <w:r w:rsidRPr="00A71E62">
        <w:rPr>
          <w:rFonts w:ascii="Arial" w:eastAsia="Times New Roman" w:hAnsi="Arial" w:cs="Arial"/>
          <w:color w:val="212529"/>
          <w:sz w:val="20"/>
          <w:szCs w:val="20"/>
          <w:lang w:eastAsia="hu-HU"/>
        </w:rPr>
        <w:br/>
        <w:t>Tanulásban akadályozott, enyhe fokban értelmi fogyatékos tanulók szakiskolai képzése, mely előkészítő osztályt követően, kétéves képzés után juttatja a fiatalokat rész-szakképesítő bizonyítványhoz (számítógépes adatrögzítő és parkgondozó). A nevezett képzések a hallássérült tanulók számára is biztosítottak 2 éves képzési időtartamban.</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beiratkozásra meghatározott idő</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27/2025. (VII.24.) BM rendelet a 2025/2026. tanév rendjéről alapján: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4. Az általános iskolai beiratkozás és a középfokú iskolai, a kollégiumi felvételi eljárás ütemezése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8. § Az </w:t>
      </w:r>
      <w:proofErr w:type="spellStart"/>
      <w:r w:rsidRPr="00A71E62">
        <w:rPr>
          <w:rFonts w:ascii="Arial" w:eastAsia="Times New Roman" w:hAnsi="Arial" w:cs="Arial"/>
          <w:color w:val="212529"/>
          <w:sz w:val="20"/>
          <w:szCs w:val="20"/>
          <w:lang w:eastAsia="hu-HU"/>
        </w:rPr>
        <w:t>Nkt</w:t>
      </w:r>
      <w:proofErr w:type="spellEnd"/>
      <w:r w:rsidRPr="00A71E62">
        <w:rPr>
          <w:rFonts w:ascii="Arial" w:eastAsia="Times New Roman" w:hAnsi="Arial" w:cs="Arial"/>
          <w:color w:val="212529"/>
          <w:sz w:val="20"/>
          <w:szCs w:val="20"/>
          <w:lang w:eastAsia="hu-HU"/>
        </w:rPr>
        <w:t>. 50. § (7) bekezdése alapján az iskola első évfolyamára a tanköteles tanulókat 2026. április 23–24-én kell beíratni.</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9. § A középfokú iskolai, a kollégiumi felvételi eljárás ütemezése az 1. melléklet szerint történik gyógypedagógiai intézményünkben is:</w:t>
      </w:r>
      <w:r w:rsidRPr="00A71E62">
        <w:rPr>
          <w:rFonts w:ascii="Arial" w:eastAsia="Times New Roman" w:hAnsi="Arial" w:cs="Arial"/>
          <w:color w:val="212529"/>
          <w:sz w:val="20"/>
          <w:szCs w:val="20"/>
          <w:lang w:eastAsia="hu-HU"/>
        </w:rPr>
        <w:br/>
        <w:t>- beiratkozás a készégfejlesztő iskolába, szakiskolába 2026. június 25-26-án (szerda-csütörtök) lesz személyesen az intézményekben.</w:t>
      </w:r>
      <w:r w:rsidRPr="00A71E62">
        <w:rPr>
          <w:rFonts w:ascii="Arial" w:eastAsia="Times New Roman" w:hAnsi="Arial" w:cs="Arial"/>
          <w:color w:val="212529"/>
          <w:sz w:val="20"/>
          <w:szCs w:val="20"/>
          <w:lang w:eastAsia="hu-HU"/>
        </w:rPr>
        <w:br/>
        <w:t>Az online előzetes beiratkozás a KRÉTA e-Ügyintézés felületén már június 18-26. között lehetséges, amellyel az adminisztráció gyorsítható, de a személyes jelenlétet nem helyettesíti.</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tanulói jogviszony létesítésével együtt a kollégiumi elhelyezés lehetősége is biztosított az intézményünkben, tekintettel a lakóhely távolságára és/vagy a gyermekvédelmi indokoltságra.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Férőhely és a szakértői vélemények kiállításának függvényében (megfelelő diagnózis mellett) fogadunk gyermekeket, tanulókat, a nevelési év, tanév folyamán folyamatosan történnek beiratkozások.</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fenntartó által engedélyezett osztályok, csoportok száma</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Székhelyintézményben: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proofErr w:type="spellStart"/>
      <w:r w:rsidRPr="00A71E62">
        <w:rPr>
          <w:rFonts w:ascii="Arial" w:eastAsia="Times New Roman" w:hAnsi="Arial" w:cs="Arial"/>
          <w:color w:val="212529"/>
          <w:sz w:val="20"/>
          <w:szCs w:val="20"/>
          <w:lang w:eastAsia="hu-HU"/>
        </w:rPr>
        <w:t>Kutasi</w:t>
      </w:r>
      <w:proofErr w:type="spellEnd"/>
      <w:r w:rsidRPr="00A71E62">
        <w:rPr>
          <w:rFonts w:ascii="Arial" w:eastAsia="Times New Roman" w:hAnsi="Arial" w:cs="Arial"/>
          <w:color w:val="212529"/>
          <w:sz w:val="20"/>
          <w:szCs w:val="20"/>
          <w:lang w:eastAsia="hu-HU"/>
        </w:rPr>
        <w:t xml:space="preserve"> úti épületben:</w:t>
      </w:r>
      <w:r w:rsidRPr="00A71E62">
        <w:rPr>
          <w:rFonts w:ascii="Arial" w:eastAsia="Times New Roman" w:hAnsi="Arial" w:cs="Arial"/>
          <w:color w:val="212529"/>
          <w:sz w:val="20"/>
          <w:szCs w:val="20"/>
          <w:lang w:eastAsia="hu-HU"/>
        </w:rPr>
        <w:br/>
        <w:t>- 3 óvodai csoport</w:t>
      </w:r>
      <w:r w:rsidRPr="00A71E62">
        <w:rPr>
          <w:rFonts w:ascii="Arial" w:eastAsia="Times New Roman" w:hAnsi="Arial" w:cs="Arial"/>
          <w:color w:val="212529"/>
          <w:sz w:val="20"/>
          <w:szCs w:val="20"/>
          <w:lang w:eastAsia="hu-HU"/>
        </w:rPr>
        <w:br/>
        <w:t>- 5 általános iskolai osztály (alsó tagozat és a felsőtagozatból az 5. osztály)</w:t>
      </w:r>
      <w:r w:rsidRPr="00A71E62">
        <w:rPr>
          <w:rFonts w:ascii="Arial" w:eastAsia="Times New Roman" w:hAnsi="Arial" w:cs="Arial"/>
          <w:color w:val="212529"/>
          <w:sz w:val="20"/>
          <w:szCs w:val="20"/>
          <w:lang w:eastAsia="hu-HU"/>
        </w:rPr>
        <w:br/>
        <w:t>- 6 készségfejlesztő iskolai osztály</w:t>
      </w:r>
      <w:r w:rsidRPr="00A71E62">
        <w:rPr>
          <w:rFonts w:ascii="Arial" w:eastAsia="Times New Roman" w:hAnsi="Arial" w:cs="Arial"/>
          <w:color w:val="212529"/>
          <w:sz w:val="20"/>
          <w:szCs w:val="20"/>
          <w:lang w:eastAsia="hu-HU"/>
        </w:rPr>
        <w:br/>
        <w:t>- 3 fejlesztő nevelés-oktatásban résztvevő osztály</w:t>
      </w:r>
      <w:r w:rsidRPr="00A71E62">
        <w:rPr>
          <w:rFonts w:ascii="Arial" w:eastAsia="Times New Roman" w:hAnsi="Arial" w:cs="Arial"/>
          <w:color w:val="212529"/>
          <w:sz w:val="20"/>
          <w:szCs w:val="20"/>
          <w:lang w:eastAsia="hu-HU"/>
        </w:rPr>
        <w:br/>
        <w:t>- 2 kollégiumi csoport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Simonyi utcai telephelyen:</w:t>
      </w:r>
      <w:r w:rsidRPr="00A71E62">
        <w:rPr>
          <w:rFonts w:ascii="Arial" w:eastAsia="Times New Roman" w:hAnsi="Arial" w:cs="Arial"/>
          <w:color w:val="212529"/>
          <w:sz w:val="20"/>
          <w:szCs w:val="20"/>
          <w:lang w:eastAsia="hu-HU"/>
        </w:rPr>
        <w:br/>
        <w:t>- 3 általános iskolai osztály (felső tagozat 6., 7., 8. osztály)</w:t>
      </w:r>
      <w:r w:rsidRPr="00A71E62">
        <w:rPr>
          <w:rFonts w:ascii="Arial" w:eastAsia="Times New Roman" w:hAnsi="Arial" w:cs="Arial"/>
          <w:color w:val="212529"/>
          <w:sz w:val="20"/>
          <w:szCs w:val="20"/>
          <w:lang w:eastAsia="hu-HU"/>
        </w:rPr>
        <w:br/>
        <w:t>- 1 kollégiumi csoport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Erdély utcai telephelyen:</w:t>
      </w:r>
      <w:r w:rsidRPr="00A71E62">
        <w:rPr>
          <w:rFonts w:ascii="Arial" w:eastAsia="Times New Roman" w:hAnsi="Arial" w:cs="Arial"/>
          <w:color w:val="212529"/>
          <w:sz w:val="20"/>
          <w:szCs w:val="20"/>
          <w:lang w:eastAsia="hu-HU"/>
        </w:rPr>
        <w:br/>
        <w:t>- 1 fejlesztő nevelés-oktatásban résztvevő osztály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Szentesi tagintézményben:</w:t>
      </w:r>
      <w:r w:rsidRPr="00A71E62">
        <w:rPr>
          <w:rFonts w:ascii="Arial" w:eastAsia="Times New Roman" w:hAnsi="Arial" w:cs="Arial"/>
          <w:color w:val="212529"/>
          <w:sz w:val="20"/>
          <w:szCs w:val="20"/>
          <w:lang w:eastAsia="hu-HU"/>
        </w:rPr>
        <w:br/>
        <w:t>- 1 óvodai csoport</w:t>
      </w:r>
      <w:r w:rsidRPr="00A71E62">
        <w:rPr>
          <w:rFonts w:ascii="Arial" w:eastAsia="Times New Roman" w:hAnsi="Arial" w:cs="Arial"/>
          <w:color w:val="212529"/>
          <w:sz w:val="20"/>
          <w:szCs w:val="20"/>
          <w:lang w:eastAsia="hu-HU"/>
        </w:rPr>
        <w:br/>
        <w:t>- 10 általános iskolai osztály</w:t>
      </w:r>
      <w:r w:rsidRPr="00A71E62">
        <w:rPr>
          <w:rFonts w:ascii="Arial" w:eastAsia="Times New Roman" w:hAnsi="Arial" w:cs="Arial"/>
          <w:color w:val="212529"/>
          <w:sz w:val="20"/>
          <w:szCs w:val="20"/>
          <w:lang w:eastAsia="hu-HU"/>
        </w:rPr>
        <w:br/>
        <w:t>- 2 szakiskolai osztály</w:t>
      </w:r>
      <w:r w:rsidRPr="00A71E62">
        <w:rPr>
          <w:rFonts w:ascii="Arial" w:eastAsia="Times New Roman" w:hAnsi="Arial" w:cs="Arial"/>
          <w:color w:val="212529"/>
          <w:sz w:val="20"/>
          <w:szCs w:val="20"/>
          <w:lang w:eastAsia="hu-HU"/>
        </w:rPr>
        <w:br/>
        <w:t>- 1 fejlesztő nevelés-oktatásban résztvevő osztály</w:t>
      </w:r>
      <w:r w:rsidRPr="00A71E62">
        <w:rPr>
          <w:rFonts w:ascii="Arial" w:eastAsia="Times New Roman" w:hAnsi="Arial" w:cs="Arial"/>
          <w:color w:val="212529"/>
          <w:sz w:val="20"/>
          <w:szCs w:val="20"/>
          <w:lang w:eastAsia="hu-HU"/>
        </w:rPr>
        <w:br/>
        <w:t>- 1 kollégiumi csoport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Csongrádi tagintézményben:</w:t>
      </w:r>
      <w:r w:rsidRPr="00A71E62">
        <w:rPr>
          <w:rFonts w:ascii="Arial" w:eastAsia="Times New Roman" w:hAnsi="Arial" w:cs="Arial"/>
          <w:color w:val="212529"/>
          <w:sz w:val="20"/>
          <w:szCs w:val="20"/>
          <w:lang w:eastAsia="hu-HU"/>
        </w:rPr>
        <w:br/>
        <w:t>- 2 óvodai csoport</w:t>
      </w:r>
      <w:r w:rsidRPr="00A71E62">
        <w:rPr>
          <w:rFonts w:ascii="Arial" w:eastAsia="Times New Roman" w:hAnsi="Arial" w:cs="Arial"/>
          <w:color w:val="212529"/>
          <w:sz w:val="20"/>
          <w:szCs w:val="20"/>
          <w:lang w:eastAsia="hu-HU"/>
        </w:rPr>
        <w:br/>
        <w:t>- 5 általános iskolai osztály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Makói tagintézményben:</w:t>
      </w:r>
      <w:r w:rsidRPr="00A71E62">
        <w:rPr>
          <w:rFonts w:ascii="Arial" w:eastAsia="Times New Roman" w:hAnsi="Arial" w:cs="Arial"/>
          <w:color w:val="212529"/>
          <w:sz w:val="20"/>
          <w:szCs w:val="20"/>
          <w:lang w:eastAsia="hu-HU"/>
        </w:rPr>
        <w:br/>
        <w:t>- 2 óvodai csoport</w:t>
      </w:r>
      <w:r w:rsidRPr="00A71E62">
        <w:rPr>
          <w:rFonts w:ascii="Arial" w:eastAsia="Times New Roman" w:hAnsi="Arial" w:cs="Arial"/>
          <w:color w:val="212529"/>
          <w:sz w:val="20"/>
          <w:szCs w:val="20"/>
          <w:lang w:eastAsia="hu-HU"/>
        </w:rPr>
        <w:br/>
        <w:t>- 7 általános iskolai osztály</w:t>
      </w:r>
      <w:r w:rsidRPr="00A71E62">
        <w:rPr>
          <w:rFonts w:ascii="Arial" w:eastAsia="Times New Roman" w:hAnsi="Arial" w:cs="Arial"/>
          <w:color w:val="212529"/>
          <w:sz w:val="20"/>
          <w:szCs w:val="20"/>
          <w:lang w:eastAsia="hu-HU"/>
        </w:rPr>
        <w:br/>
        <w:t>- 3 szakiskolai osztály</w:t>
      </w:r>
      <w:r w:rsidRPr="00A71E62">
        <w:rPr>
          <w:rFonts w:ascii="Arial" w:eastAsia="Times New Roman" w:hAnsi="Arial" w:cs="Arial"/>
          <w:color w:val="212529"/>
          <w:sz w:val="20"/>
          <w:szCs w:val="20"/>
          <w:lang w:eastAsia="hu-HU"/>
        </w:rPr>
        <w:br/>
        <w:t>- 2 fejlesztő nevelés-oktatásban résztvevő osztály</w:t>
      </w:r>
      <w:r w:rsidRPr="00A71E62">
        <w:rPr>
          <w:rFonts w:ascii="Arial" w:eastAsia="Times New Roman" w:hAnsi="Arial" w:cs="Arial"/>
          <w:color w:val="212529"/>
          <w:sz w:val="20"/>
          <w:szCs w:val="20"/>
          <w:lang w:eastAsia="hu-HU"/>
        </w:rPr>
        <w:br/>
        <w:t>- 1 kollégiumi csoport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Szegedi tagintézményben:</w:t>
      </w:r>
      <w:r w:rsidRPr="00A71E62">
        <w:rPr>
          <w:rFonts w:ascii="Arial" w:eastAsia="Times New Roman" w:hAnsi="Arial" w:cs="Arial"/>
          <w:color w:val="212529"/>
          <w:sz w:val="20"/>
          <w:szCs w:val="20"/>
          <w:lang w:eastAsia="hu-HU"/>
        </w:rPr>
        <w:br/>
        <w:t>- 2 óvodai csoport</w:t>
      </w:r>
      <w:r w:rsidRPr="00A71E62">
        <w:rPr>
          <w:rFonts w:ascii="Arial" w:eastAsia="Times New Roman" w:hAnsi="Arial" w:cs="Arial"/>
          <w:color w:val="212529"/>
          <w:sz w:val="20"/>
          <w:szCs w:val="20"/>
          <w:lang w:eastAsia="hu-HU"/>
        </w:rPr>
        <w:br/>
        <w:t>- 4 általános iskolai osztály</w:t>
      </w:r>
      <w:r w:rsidRPr="00A71E62">
        <w:rPr>
          <w:rFonts w:ascii="Arial" w:eastAsia="Times New Roman" w:hAnsi="Arial" w:cs="Arial"/>
          <w:color w:val="212529"/>
          <w:sz w:val="20"/>
          <w:szCs w:val="20"/>
          <w:lang w:eastAsia="hu-HU"/>
        </w:rPr>
        <w:br/>
        <w:t>- 7 szakiskolai osztály</w:t>
      </w:r>
      <w:r w:rsidRPr="00A71E62">
        <w:rPr>
          <w:rFonts w:ascii="Arial" w:eastAsia="Times New Roman" w:hAnsi="Arial" w:cs="Arial"/>
          <w:color w:val="212529"/>
          <w:sz w:val="20"/>
          <w:szCs w:val="20"/>
          <w:lang w:eastAsia="hu-HU"/>
        </w:rPr>
        <w:br/>
        <w:t>- 6 kollégiumi csoport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Összesen:</w:t>
      </w:r>
      <w:r w:rsidRPr="00A71E62">
        <w:rPr>
          <w:rFonts w:ascii="Arial" w:eastAsia="Times New Roman" w:hAnsi="Arial" w:cs="Arial"/>
          <w:color w:val="212529"/>
          <w:sz w:val="20"/>
          <w:szCs w:val="20"/>
          <w:lang w:eastAsia="hu-HU"/>
        </w:rPr>
        <w:br/>
        <w:t>- 10 óvodai csoport</w:t>
      </w:r>
      <w:r w:rsidRPr="00A71E62">
        <w:rPr>
          <w:rFonts w:ascii="Arial" w:eastAsia="Times New Roman" w:hAnsi="Arial" w:cs="Arial"/>
          <w:color w:val="212529"/>
          <w:sz w:val="20"/>
          <w:szCs w:val="20"/>
          <w:lang w:eastAsia="hu-HU"/>
        </w:rPr>
        <w:br/>
        <w:t>- 34 általános iskolai osztály</w:t>
      </w:r>
      <w:r w:rsidRPr="00A71E62">
        <w:rPr>
          <w:rFonts w:ascii="Arial" w:eastAsia="Times New Roman" w:hAnsi="Arial" w:cs="Arial"/>
          <w:color w:val="212529"/>
          <w:sz w:val="20"/>
          <w:szCs w:val="20"/>
          <w:lang w:eastAsia="hu-HU"/>
        </w:rPr>
        <w:br/>
        <w:t>- 6 készségfejlesztő iskolai osztály</w:t>
      </w:r>
      <w:r w:rsidRPr="00A71E62">
        <w:rPr>
          <w:rFonts w:ascii="Arial" w:eastAsia="Times New Roman" w:hAnsi="Arial" w:cs="Arial"/>
          <w:color w:val="212529"/>
          <w:sz w:val="20"/>
          <w:szCs w:val="20"/>
          <w:lang w:eastAsia="hu-HU"/>
        </w:rPr>
        <w:br/>
        <w:t>- 12 szakiskolai osztály</w:t>
      </w:r>
      <w:r w:rsidRPr="00A71E62">
        <w:rPr>
          <w:rFonts w:ascii="Arial" w:eastAsia="Times New Roman" w:hAnsi="Arial" w:cs="Arial"/>
          <w:color w:val="212529"/>
          <w:sz w:val="20"/>
          <w:szCs w:val="20"/>
          <w:lang w:eastAsia="hu-HU"/>
        </w:rPr>
        <w:br/>
        <w:t>- 7 fejlesztő nevelés-oktatásban résztvevő osztály</w:t>
      </w:r>
      <w:r w:rsidRPr="00A71E62">
        <w:rPr>
          <w:rFonts w:ascii="Arial" w:eastAsia="Times New Roman" w:hAnsi="Arial" w:cs="Arial"/>
          <w:color w:val="212529"/>
          <w:sz w:val="20"/>
          <w:szCs w:val="20"/>
          <w:lang w:eastAsia="hu-HU"/>
        </w:rPr>
        <w:br/>
        <w:t>- 11 kollégiumi csoport</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 xml:space="preserve">Köznevelési feladatot ellátó </w:t>
      </w:r>
      <w:proofErr w:type="spellStart"/>
      <w:r w:rsidRPr="00A71E62">
        <w:rPr>
          <w:rFonts w:ascii="Arial" w:eastAsia="Times New Roman" w:hAnsi="Arial" w:cs="Arial"/>
          <w:color w:val="212529"/>
          <w:sz w:val="20"/>
          <w:szCs w:val="20"/>
          <w:lang w:eastAsia="hu-HU"/>
        </w:rPr>
        <w:t>intézményegységenként</w:t>
      </w:r>
      <w:proofErr w:type="spellEnd"/>
      <w:r w:rsidRPr="00A71E62">
        <w:rPr>
          <w:rFonts w:ascii="Arial" w:eastAsia="Times New Roman" w:hAnsi="Arial" w:cs="Arial"/>
          <w:color w:val="212529"/>
          <w:sz w:val="20"/>
          <w:szCs w:val="20"/>
          <w:lang w:eastAsia="hu-HU"/>
        </w:rPr>
        <w:t xml:space="preserve"> a térítési díj, a tandíj, egyéb díjfizetési kötelezettség jogcíme és mértéke</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Nem releváns</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fenntartó nevelési-oktatási intézmény munkájával összefüggő értékelésének nyilvános megállapításai és időpontjai</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Nem releváns</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 xml:space="preserve">A nevelési-oktatási intézmény </w:t>
      </w:r>
      <w:proofErr w:type="gramStart"/>
      <w:r w:rsidRPr="00A71E62">
        <w:rPr>
          <w:rFonts w:ascii="Arial" w:eastAsia="Times New Roman" w:hAnsi="Arial" w:cs="Arial"/>
          <w:color w:val="212529"/>
          <w:sz w:val="20"/>
          <w:szCs w:val="20"/>
          <w:lang w:eastAsia="hu-HU"/>
        </w:rPr>
        <w:t>nyitva tartásának</w:t>
      </w:r>
      <w:proofErr w:type="gramEnd"/>
      <w:r w:rsidRPr="00A71E62">
        <w:rPr>
          <w:rFonts w:ascii="Arial" w:eastAsia="Times New Roman" w:hAnsi="Arial" w:cs="Arial"/>
          <w:color w:val="212529"/>
          <w:sz w:val="20"/>
          <w:szCs w:val="20"/>
          <w:lang w:eastAsia="hu-HU"/>
        </w:rPr>
        <w:t xml:space="preserve"> rendje</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 xml:space="preserve">Az intézmény </w:t>
      </w:r>
      <w:proofErr w:type="gramStart"/>
      <w:r w:rsidRPr="00A71E62">
        <w:rPr>
          <w:rFonts w:ascii="Arial" w:eastAsia="Times New Roman" w:hAnsi="Arial" w:cs="Arial"/>
          <w:color w:val="212529"/>
          <w:sz w:val="20"/>
          <w:szCs w:val="20"/>
          <w:lang w:eastAsia="hu-HU"/>
        </w:rPr>
        <w:t>nyitva tartási</w:t>
      </w:r>
      <w:proofErr w:type="gramEnd"/>
      <w:r w:rsidRPr="00A71E62">
        <w:rPr>
          <w:rFonts w:ascii="Arial" w:eastAsia="Times New Roman" w:hAnsi="Arial" w:cs="Arial"/>
          <w:color w:val="212529"/>
          <w:sz w:val="20"/>
          <w:szCs w:val="20"/>
          <w:lang w:eastAsia="hu-HU"/>
        </w:rPr>
        <w:t xml:space="preserve"> rendjét a Házirendek szabályozzák az alábbiak szerint: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Székhelyintézmény:</w:t>
      </w:r>
      <w:r w:rsidRPr="00A71E62">
        <w:rPr>
          <w:rFonts w:ascii="Arial" w:eastAsia="Times New Roman" w:hAnsi="Arial" w:cs="Arial"/>
          <w:color w:val="212529"/>
          <w:sz w:val="20"/>
          <w:szCs w:val="20"/>
          <w:lang w:eastAsia="hu-HU"/>
        </w:rPr>
        <w:br/>
        <w:t>A bejáró gyermekek, tanulók számára nevelési/tanítási napokon 6.30-18.00 között van nyitva az intézmény. A kollégium pénteken 17.00 óráig biztosít felügyeletet, vasárnaponként 13.00 órától fogadja a kollégistákat.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Erdély utcai telephelyen: Egy fejlesztő nevelésben-oktatásban résztvevő csoport a nappali foglalkoztatóban működik, ezért annak a nyitvatartási rendje a meghatározó.</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Szentesi tagintézményben:</w:t>
      </w:r>
      <w:r w:rsidRPr="00A71E62">
        <w:rPr>
          <w:rFonts w:ascii="Arial" w:eastAsia="Times New Roman" w:hAnsi="Arial" w:cs="Arial"/>
          <w:color w:val="212529"/>
          <w:sz w:val="20"/>
          <w:szCs w:val="20"/>
          <w:lang w:eastAsia="hu-HU"/>
        </w:rPr>
        <w:br/>
        <w:t xml:space="preserve">Az intézmény </w:t>
      </w:r>
      <w:proofErr w:type="spellStart"/>
      <w:r w:rsidRPr="00A71E62">
        <w:rPr>
          <w:rFonts w:ascii="Arial" w:eastAsia="Times New Roman" w:hAnsi="Arial" w:cs="Arial"/>
          <w:color w:val="212529"/>
          <w:sz w:val="20"/>
          <w:szCs w:val="20"/>
          <w:lang w:eastAsia="hu-HU"/>
        </w:rPr>
        <w:t>nyitvatartása</w:t>
      </w:r>
      <w:proofErr w:type="spellEnd"/>
      <w:r w:rsidRPr="00A71E62">
        <w:rPr>
          <w:rFonts w:ascii="Arial" w:eastAsia="Times New Roman" w:hAnsi="Arial" w:cs="Arial"/>
          <w:color w:val="212529"/>
          <w:sz w:val="20"/>
          <w:szCs w:val="20"/>
          <w:lang w:eastAsia="hu-HU"/>
        </w:rPr>
        <w:t xml:space="preserve"> szorgalmi időben reggel 7.00 órától a szervezett foglalkozások befejezéséig, 16.30-ig tart, de igény esetén 18.00 óráig ügyelet biztosított.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Csongrádi tagintézményben:</w:t>
      </w:r>
      <w:r w:rsidRPr="00A71E62">
        <w:rPr>
          <w:rFonts w:ascii="Arial" w:eastAsia="Times New Roman" w:hAnsi="Arial" w:cs="Arial"/>
          <w:color w:val="212529"/>
          <w:sz w:val="20"/>
          <w:szCs w:val="20"/>
          <w:lang w:eastAsia="hu-HU"/>
        </w:rPr>
        <w:br/>
        <w:t>A gyermekek, tanulók számára tanítási napokon 7.00 -18.00 között van nyitva az intézmény.</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Makói tagintézményben:</w:t>
      </w:r>
      <w:r w:rsidRPr="00A71E62">
        <w:rPr>
          <w:rFonts w:ascii="Arial" w:eastAsia="Times New Roman" w:hAnsi="Arial" w:cs="Arial"/>
          <w:color w:val="212529"/>
          <w:sz w:val="20"/>
          <w:szCs w:val="20"/>
          <w:lang w:eastAsia="hu-HU"/>
        </w:rPr>
        <w:br/>
        <w:t>A nyitva tartás ideje hétfőtől – péntekig 7:00-18:00-óráig. A kollégium pénteken 16:00-óráig biztosít felügyeletet, vasárnaponként 14:00-20:00-óráig fogadja a kollégistákat.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Szegedi tagintézményben:</w:t>
      </w:r>
      <w:r w:rsidRPr="00A71E62">
        <w:rPr>
          <w:rFonts w:ascii="Arial" w:eastAsia="Times New Roman" w:hAnsi="Arial" w:cs="Arial"/>
          <w:color w:val="212529"/>
          <w:sz w:val="20"/>
          <w:szCs w:val="20"/>
          <w:lang w:eastAsia="hu-HU"/>
        </w:rPr>
        <w:br/>
        <w:t>Az intézmény épülete hétfőtől csütörtökig 5:30–20:00 óráig tart nyitva, pénteken 5:30-18:00 óráig. A kollégium működése a tanév rendjéhez igazodik, a tanítási hetekben vasárnap 14:00 órától, péntek 18:00 óráig biztosít bentlakást a tanulók számára.</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Éves munkaterv alapján a nevelési évben, tanévben tervezett jelentősebb rendezvények, események időpontjai</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Székhelyintézmény:</w:t>
      </w:r>
      <w:r w:rsidRPr="00A71E62">
        <w:rPr>
          <w:rFonts w:ascii="Arial" w:eastAsia="Times New Roman" w:hAnsi="Arial" w:cs="Arial"/>
          <w:color w:val="212529"/>
          <w:sz w:val="20"/>
          <w:szCs w:val="20"/>
          <w:lang w:eastAsia="hu-HU"/>
        </w:rPr>
        <w:br/>
        <w:t>Az intézményi eseménynaptárban is lefektetésre kerülnek az alábbi intézményi rendezvények, ünnepélyek melyek az intézmény honlapján elérhető:</w:t>
      </w:r>
      <w:r w:rsidRPr="00A71E62">
        <w:rPr>
          <w:rFonts w:ascii="Arial" w:eastAsia="Times New Roman" w:hAnsi="Arial" w:cs="Arial"/>
          <w:color w:val="212529"/>
          <w:sz w:val="20"/>
          <w:szCs w:val="20"/>
          <w:lang w:eastAsia="hu-HU"/>
        </w:rPr>
        <w:br/>
        <w:t>www.kozmutzaflora.hu</w:t>
      </w:r>
      <w:r w:rsidRPr="00A71E62">
        <w:rPr>
          <w:rFonts w:ascii="Arial" w:eastAsia="Times New Roman" w:hAnsi="Arial" w:cs="Arial"/>
          <w:color w:val="212529"/>
          <w:sz w:val="20"/>
          <w:szCs w:val="20"/>
          <w:lang w:eastAsia="hu-HU"/>
        </w:rPr>
        <w:br/>
        <w:t>Tanévnyitó ünnepély - 2025. szeptember 1.</w:t>
      </w:r>
      <w:r w:rsidRPr="00A71E62">
        <w:rPr>
          <w:rFonts w:ascii="Arial" w:eastAsia="Times New Roman" w:hAnsi="Arial" w:cs="Arial"/>
          <w:color w:val="212529"/>
          <w:sz w:val="20"/>
          <w:szCs w:val="20"/>
          <w:lang w:eastAsia="hu-HU"/>
        </w:rPr>
        <w:br/>
        <w:t>Mozgásélmény sportnap/diáksport napja Magyar Diáksport Napja- 2025. szeptember 26.</w:t>
      </w:r>
      <w:r w:rsidRPr="00A71E62">
        <w:rPr>
          <w:rFonts w:ascii="Arial" w:eastAsia="Times New Roman" w:hAnsi="Arial" w:cs="Arial"/>
          <w:color w:val="212529"/>
          <w:sz w:val="20"/>
          <w:szCs w:val="20"/>
          <w:lang w:eastAsia="hu-HU"/>
        </w:rPr>
        <w:br/>
        <w:t>Szakmai nyílt nap- 2025. november 19.</w:t>
      </w:r>
      <w:r w:rsidRPr="00A71E62">
        <w:rPr>
          <w:rFonts w:ascii="Arial" w:eastAsia="Times New Roman" w:hAnsi="Arial" w:cs="Arial"/>
          <w:color w:val="212529"/>
          <w:sz w:val="20"/>
          <w:szCs w:val="20"/>
          <w:lang w:eastAsia="hu-HU"/>
        </w:rPr>
        <w:br/>
        <w:t>Adventi készülődés- 2025. november 28., december 5., 12., 18.</w:t>
      </w:r>
      <w:r w:rsidRPr="00A71E62">
        <w:rPr>
          <w:rFonts w:ascii="Arial" w:eastAsia="Times New Roman" w:hAnsi="Arial" w:cs="Arial"/>
          <w:color w:val="212529"/>
          <w:sz w:val="20"/>
          <w:szCs w:val="20"/>
          <w:lang w:eastAsia="hu-HU"/>
        </w:rPr>
        <w:br/>
        <w:t>Mikulás ünnepség - 2025. december 05.</w:t>
      </w:r>
      <w:r w:rsidRPr="00A71E62">
        <w:rPr>
          <w:rFonts w:ascii="Arial" w:eastAsia="Times New Roman" w:hAnsi="Arial" w:cs="Arial"/>
          <w:color w:val="212529"/>
          <w:sz w:val="20"/>
          <w:szCs w:val="20"/>
          <w:lang w:eastAsia="hu-HU"/>
        </w:rPr>
        <w:br/>
      </w:r>
      <w:proofErr w:type="spellStart"/>
      <w:r w:rsidRPr="00A71E62">
        <w:rPr>
          <w:rFonts w:ascii="Arial" w:eastAsia="Times New Roman" w:hAnsi="Arial" w:cs="Arial"/>
          <w:color w:val="212529"/>
          <w:sz w:val="20"/>
          <w:szCs w:val="20"/>
          <w:lang w:eastAsia="hu-HU"/>
        </w:rPr>
        <w:t>Bethlehemi</w:t>
      </w:r>
      <w:proofErr w:type="spellEnd"/>
      <w:r w:rsidRPr="00A71E62">
        <w:rPr>
          <w:rFonts w:ascii="Arial" w:eastAsia="Times New Roman" w:hAnsi="Arial" w:cs="Arial"/>
          <w:color w:val="212529"/>
          <w:sz w:val="20"/>
          <w:szCs w:val="20"/>
          <w:lang w:eastAsia="hu-HU"/>
        </w:rPr>
        <w:t xml:space="preserve"> csillagfény (intézményi karácsony)- 2025. december 18.</w:t>
      </w:r>
      <w:r w:rsidRPr="00A71E62">
        <w:rPr>
          <w:rFonts w:ascii="Arial" w:eastAsia="Times New Roman" w:hAnsi="Arial" w:cs="Arial"/>
          <w:color w:val="212529"/>
          <w:sz w:val="20"/>
          <w:szCs w:val="20"/>
          <w:lang w:eastAsia="hu-HU"/>
        </w:rPr>
        <w:br/>
        <w:t>Bázisintézményi program -2026. február 3.</w:t>
      </w:r>
      <w:r w:rsidRPr="00A71E62">
        <w:rPr>
          <w:rFonts w:ascii="Arial" w:eastAsia="Times New Roman" w:hAnsi="Arial" w:cs="Arial"/>
          <w:color w:val="212529"/>
          <w:sz w:val="20"/>
          <w:szCs w:val="20"/>
          <w:lang w:eastAsia="hu-HU"/>
        </w:rPr>
        <w:br/>
        <w:t>Farsang- 2026. február 5.</w:t>
      </w:r>
      <w:r w:rsidRPr="00A71E62">
        <w:rPr>
          <w:rFonts w:ascii="Arial" w:eastAsia="Times New Roman" w:hAnsi="Arial" w:cs="Arial"/>
          <w:color w:val="212529"/>
          <w:sz w:val="20"/>
          <w:szCs w:val="20"/>
          <w:lang w:eastAsia="hu-HU"/>
        </w:rPr>
        <w:br/>
        <w:t>Alapítványi Bál-2026. február 7.</w:t>
      </w:r>
      <w:r w:rsidRPr="00A71E62">
        <w:rPr>
          <w:rFonts w:ascii="Arial" w:eastAsia="Times New Roman" w:hAnsi="Arial" w:cs="Arial"/>
          <w:color w:val="212529"/>
          <w:sz w:val="20"/>
          <w:szCs w:val="20"/>
          <w:lang w:eastAsia="hu-HU"/>
        </w:rPr>
        <w:br/>
        <w:t>Országos Szakmai Tantárgyi Komplex verseny elődöntője- Háztartástan tantárgyból- 2026. február</w:t>
      </w:r>
      <w:r w:rsidRPr="00A71E62">
        <w:rPr>
          <w:rFonts w:ascii="Arial" w:eastAsia="Times New Roman" w:hAnsi="Arial" w:cs="Arial"/>
          <w:color w:val="212529"/>
          <w:sz w:val="20"/>
          <w:szCs w:val="20"/>
          <w:lang w:eastAsia="hu-HU"/>
        </w:rPr>
        <w:br/>
        <w:t xml:space="preserve">Magyar </w:t>
      </w:r>
      <w:proofErr w:type="spellStart"/>
      <w:r w:rsidRPr="00A71E62">
        <w:rPr>
          <w:rFonts w:ascii="Arial" w:eastAsia="Times New Roman" w:hAnsi="Arial" w:cs="Arial"/>
          <w:color w:val="212529"/>
          <w:sz w:val="20"/>
          <w:szCs w:val="20"/>
          <w:lang w:eastAsia="hu-HU"/>
        </w:rPr>
        <w:t>Parasport</w:t>
      </w:r>
      <w:proofErr w:type="spellEnd"/>
      <w:r w:rsidRPr="00A71E62">
        <w:rPr>
          <w:rFonts w:ascii="Arial" w:eastAsia="Times New Roman" w:hAnsi="Arial" w:cs="Arial"/>
          <w:color w:val="212529"/>
          <w:sz w:val="20"/>
          <w:szCs w:val="20"/>
          <w:lang w:eastAsia="hu-HU"/>
        </w:rPr>
        <w:t xml:space="preserve"> Napja- 2026. február 23.</w:t>
      </w:r>
      <w:r w:rsidRPr="00A71E62">
        <w:rPr>
          <w:rFonts w:ascii="Arial" w:eastAsia="Times New Roman" w:hAnsi="Arial" w:cs="Arial"/>
          <w:color w:val="212529"/>
          <w:sz w:val="20"/>
          <w:szCs w:val="20"/>
          <w:lang w:eastAsia="hu-HU"/>
        </w:rPr>
        <w:br/>
        <w:t>Pénz7 témahét- 2026. márc. 2-6.</w:t>
      </w:r>
      <w:r w:rsidRPr="00A71E62">
        <w:rPr>
          <w:rFonts w:ascii="Arial" w:eastAsia="Times New Roman" w:hAnsi="Arial" w:cs="Arial"/>
          <w:color w:val="212529"/>
          <w:sz w:val="20"/>
          <w:szCs w:val="20"/>
          <w:lang w:eastAsia="hu-HU"/>
        </w:rPr>
        <w:br/>
        <w:t>Digitális Témahét- 2026. március 23-27.</w:t>
      </w:r>
      <w:r w:rsidRPr="00A71E62">
        <w:rPr>
          <w:rFonts w:ascii="Arial" w:eastAsia="Times New Roman" w:hAnsi="Arial" w:cs="Arial"/>
          <w:color w:val="212529"/>
          <w:sz w:val="20"/>
          <w:szCs w:val="20"/>
          <w:lang w:eastAsia="hu-HU"/>
        </w:rPr>
        <w:br/>
        <w:t>XL. Koncz Dezső Országos Tanulmányi Verseny Dél-Alföldi regionális fordulója- 2026. március 27.</w:t>
      </w:r>
      <w:r w:rsidRPr="00A71E62">
        <w:rPr>
          <w:rFonts w:ascii="Arial" w:eastAsia="Times New Roman" w:hAnsi="Arial" w:cs="Arial"/>
          <w:color w:val="212529"/>
          <w:sz w:val="20"/>
          <w:szCs w:val="20"/>
          <w:lang w:eastAsia="hu-HU"/>
        </w:rPr>
        <w:br/>
        <w:t>Húsvétvárás-2026. április 1.</w:t>
      </w:r>
      <w:r w:rsidRPr="00A71E62">
        <w:rPr>
          <w:rFonts w:ascii="Arial" w:eastAsia="Times New Roman" w:hAnsi="Arial" w:cs="Arial"/>
          <w:color w:val="212529"/>
          <w:sz w:val="20"/>
          <w:szCs w:val="20"/>
          <w:lang w:eastAsia="hu-HU"/>
        </w:rPr>
        <w:br/>
        <w:t>Fenntarthatósági témahét - 2026. ápr. 20-24.</w:t>
      </w:r>
      <w:r w:rsidRPr="00A71E62">
        <w:rPr>
          <w:rFonts w:ascii="Arial" w:eastAsia="Times New Roman" w:hAnsi="Arial" w:cs="Arial"/>
          <w:color w:val="212529"/>
          <w:sz w:val="20"/>
          <w:szCs w:val="20"/>
          <w:lang w:eastAsia="hu-HU"/>
        </w:rPr>
        <w:br/>
        <w:t>Anyák napi ünnepség* , nyílt nap-2026. május 8.</w:t>
      </w:r>
      <w:r w:rsidRPr="00A71E62">
        <w:rPr>
          <w:rFonts w:ascii="Arial" w:eastAsia="Times New Roman" w:hAnsi="Arial" w:cs="Arial"/>
          <w:color w:val="212529"/>
          <w:sz w:val="20"/>
          <w:szCs w:val="20"/>
          <w:lang w:eastAsia="hu-HU"/>
        </w:rPr>
        <w:br/>
        <w:t>Közlekedési kultúra napja - 2026. május 12.</w:t>
      </w:r>
      <w:r w:rsidRPr="00A71E62">
        <w:rPr>
          <w:rFonts w:ascii="Arial" w:eastAsia="Times New Roman" w:hAnsi="Arial" w:cs="Arial"/>
          <w:color w:val="212529"/>
          <w:sz w:val="20"/>
          <w:szCs w:val="20"/>
          <w:lang w:eastAsia="hu-HU"/>
        </w:rPr>
        <w:br/>
        <w:t>Együtt könnyebb családi nap a fenntarthatóság jegyében (gyermeknap) * -2026. május 29.</w:t>
      </w:r>
      <w:r w:rsidRPr="00A71E62">
        <w:rPr>
          <w:rFonts w:ascii="Arial" w:eastAsia="Times New Roman" w:hAnsi="Arial" w:cs="Arial"/>
          <w:color w:val="212529"/>
          <w:sz w:val="20"/>
          <w:szCs w:val="20"/>
          <w:lang w:eastAsia="hu-HU"/>
        </w:rPr>
        <w:br/>
        <w:t>Kirándulások hete- 2026. június 8-12.</w:t>
      </w:r>
      <w:r w:rsidRPr="00A71E62">
        <w:rPr>
          <w:rFonts w:ascii="Arial" w:eastAsia="Times New Roman" w:hAnsi="Arial" w:cs="Arial"/>
          <w:color w:val="212529"/>
          <w:sz w:val="20"/>
          <w:szCs w:val="20"/>
          <w:lang w:eastAsia="hu-HU"/>
        </w:rPr>
        <w:br/>
        <w:t>Készségfejlesztő iskolai vizsga - 2026. június 15.</w:t>
      </w:r>
      <w:r w:rsidRPr="00A71E62">
        <w:rPr>
          <w:rFonts w:ascii="Arial" w:eastAsia="Times New Roman" w:hAnsi="Arial" w:cs="Arial"/>
          <w:color w:val="212529"/>
          <w:sz w:val="20"/>
          <w:szCs w:val="20"/>
          <w:lang w:eastAsia="hu-HU"/>
        </w:rPr>
        <w:br/>
        <w:t>Bankett- 2026. június 17.</w:t>
      </w:r>
      <w:r w:rsidRPr="00A71E62">
        <w:rPr>
          <w:rFonts w:ascii="Arial" w:eastAsia="Times New Roman" w:hAnsi="Arial" w:cs="Arial"/>
          <w:color w:val="212529"/>
          <w:sz w:val="20"/>
          <w:szCs w:val="20"/>
          <w:lang w:eastAsia="hu-HU"/>
        </w:rPr>
        <w:br/>
        <w:t>Tanévzáróval egybekötött Ballagás*- 2026. június 19.</w:t>
      </w:r>
      <w:r w:rsidRPr="00A71E62">
        <w:rPr>
          <w:rFonts w:ascii="Arial" w:eastAsia="Times New Roman" w:hAnsi="Arial" w:cs="Arial"/>
          <w:color w:val="212529"/>
          <w:sz w:val="20"/>
          <w:szCs w:val="20"/>
          <w:lang w:eastAsia="hu-HU"/>
        </w:rPr>
        <w:br/>
        <w:t>péntek 16 óra</w:t>
      </w:r>
      <w:r w:rsidRPr="00A71E62">
        <w:rPr>
          <w:rFonts w:ascii="Arial" w:eastAsia="Times New Roman" w:hAnsi="Arial" w:cs="Arial"/>
          <w:color w:val="212529"/>
          <w:sz w:val="20"/>
          <w:szCs w:val="20"/>
          <w:lang w:eastAsia="hu-HU"/>
        </w:rPr>
        <w:br/>
        <w:t>*megjelölt rendezvények, ünnepélyek a szülők számra is nyitottak!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Egyéb feladataink:</w:t>
      </w:r>
      <w:r w:rsidRPr="00A71E62">
        <w:rPr>
          <w:rFonts w:ascii="Arial" w:eastAsia="Times New Roman" w:hAnsi="Arial" w:cs="Arial"/>
          <w:color w:val="212529"/>
          <w:sz w:val="20"/>
          <w:szCs w:val="20"/>
          <w:lang w:eastAsia="hu-HU"/>
        </w:rPr>
        <w:br/>
        <w:t>Nemzetünk szabadságtörekvéseit tükröző, továbbá nemzeti múltunk mártírjainak emlékét, példáját őrző intézményi ünnepek, megemlékezések:</w:t>
      </w:r>
      <w:r w:rsidRPr="00A71E62">
        <w:rPr>
          <w:rFonts w:ascii="Arial" w:eastAsia="Times New Roman" w:hAnsi="Arial" w:cs="Arial"/>
          <w:color w:val="212529"/>
          <w:sz w:val="20"/>
          <w:szCs w:val="20"/>
          <w:lang w:eastAsia="hu-HU"/>
        </w:rPr>
        <w:br/>
        <w:t>2025. október 22. Október 23. Megemlékezés osztálykeretek között (általános iskola és készségfejlesztő iskola)</w:t>
      </w:r>
      <w:r w:rsidRPr="00A71E62">
        <w:rPr>
          <w:rFonts w:ascii="Arial" w:eastAsia="Times New Roman" w:hAnsi="Arial" w:cs="Arial"/>
          <w:color w:val="212529"/>
          <w:sz w:val="20"/>
          <w:szCs w:val="20"/>
          <w:lang w:eastAsia="hu-HU"/>
        </w:rPr>
        <w:br/>
        <w:t>2026. március 13. Március 15. Megemlékezés osztálykeretek között és ünnepség a felsősöknek, készségfejlesztő iskolásoknak</w:t>
      </w:r>
      <w:r w:rsidRPr="00A71E62">
        <w:rPr>
          <w:rFonts w:ascii="Arial" w:eastAsia="Times New Roman" w:hAnsi="Arial" w:cs="Arial"/>
          <w:color w:val="212529"/>
          <w:sz w:val="20"/>
          <w:szCs w:val="20"/>
          <w:lang w:eastAsia="hu-HU"/>
        </w:rPr>
        <w:br/>
        <w:t>2026.június 4. Összetartozás napja Megemlékezés intézményi szinten</w:t>
      </w:r>
      <w:r w:rsidRPr="00A71E62">
        <w:rPr>
          <w:rFonts w:ascii="Arial" w:eastAsia="Times New Roman" w:hAnsi="Arial" w:cs="Arial"/>
          <w:color w:val="212529"/>
          <w:sz w:val="20"/>
          <w:szCs w:val="20"/>
          <w:lang w:eastAsia="hu-HU"/>
        </w:rPr>
        <w:br/>
        <w:t>Gyógypedagógiai intézményünkben a következő nemzetünk szabadságtörekvéseit tükröző, továbbá nemzeti múltunk mártírjainak emlékét, példáját őrző nemzeti ünnepek nem relevánsak értelmileg akadályozott tanulóink értelmi állapota miatt: az aradi vértanúk (október 6.), a kommunista és egyéb diktatúrák áldozatai (február 25.), a holokauszt áldozatai (április 16.).</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tanítási év során a színházi, tánc- és cirkuszi előadások a LEP program tervezett időpontjai alapján valósulnak meg.</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Kulturális, tanulmányi, sportesemények, melyeken szeretnénk </w:t>
      </w:r>
      <w:proofErr w:type="spellStart"/>
      <w:r w:rsidRPr="00A71E62">
        <w:rPr>
          <w:rFonts w:ascii="Arial" w:eastAsia="Times New Roman" w:hAnsi="Arial" w:cs="Arial"/>
          <w:color w:val="212529"/>
          <w:sz w:val="20"/>
          <w:szCs w:val="20"/>
          <w:lang w:eastAsia="hu-HU"/>
        </w:rPr>
        <w:t>szeretnénk</w:t>
      </w:r>
      <w:proofErr w:type="spellEnd"/>
      <w:r w:rsidRPr="00A71E62">
        <w:rPr>
          <w:rFonts w:ascii="Arial" w:eastAsia="Times New Roman" w:hAnsi="Arial" w:cs="Arial"/>
          <w:color w:val="212529"/>
          <w:sz w:val="20"/>
          <w:szCs w:val="20"/>
          <w:lang w:eastAsia="hu-HU"/>
        </w:rPr>
        <w:t xml:space="preserve"> részt venni a munkatervben rögzítésre kerültek.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Az intézményi munkaterv része a „Zöld Kozmutza” munkaterv, mely </w:t>
      </w:r>
      <w:proofErr w:type="spellStart"/>
      <w:r w:rsidRPr="00A71E62">
        <w:rPr>
          <w:rFonts w:ascii="Arial" w:eastAsia="Times New Roman" w:hAnsi="Arial" w:cs="Arial"/>
          <w:color w:val="212529"/>
          <w:sz w:val="20"/>
          <w:szCs w:val="20"/>
          <w:lang w:eastAsia="hu-HU"/>
        </w:rPr>
        <w:t>készüt</w:t>
      </w:r>
      <w:proofErr w:type="spellEnd"/>
      <w:r w:rsidRPr="00A71E62">
        <w:rPr>
          <w:rFonts w:ascii="Arial" w:eastAsia="Times New Roman" w:hAnsi="Arial" w:cs="Arial"/>
          <w:color w:val="212529"/>
          <w:sz w:val="20"/>
          <w:szCs w:val="20"/>
          <w:lang w:eastAsia="hu-HU"/>
        </w:rPr>
        <w:t xml:space="preserve"> „Zöld kapocs Környezeti Nevelés” fenntartói kezdeményezésre létrejött munkacsoport aktuális munkaterve, az ÖKOISKOLAI program aktuális és az „Állatbarát gyógypedagógiai intézmény” tanévre tervezett programjai (részletes a munkaterv mellékletét képezi) alapján.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munkaterv elérhető az intézmény honlapján:</w:t>
      </w:r>
      <w:r w:rsidRPr="00A71E62">
        <w:rPr>
          <w:rFonts w:ascii="Arial" w:eastAsia="Times New Roman" w:hAnsi="Arial" w:cs="Arial"/>
          <w:color w:val="212529"/>
          <w:sz w:val="20"/>
          <w:szCs w:val="20"/>
          <w:lang w:eastAsia="hu-HU"/>
        </w:rPr>
        <w:br/>
        <w:t>www.kozmutzaflora.hu</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Szentesi tagintézmény:</w:t>
      </w:r>
      <w:r w:rsidRPr="00A71E62">
        <w:rPr>
          <w:rFonts w:ascii="Arial" w:eastAsia="Times New Roman" w:hAnsi="Arial" w:cs="Arial"/>
          <w:color w:val="212529"/>
          <w:sz w:val="20"/>
          <w:szCs w:val="20"/>
          <w:lang w:eastAsia="hu-HU"/>
        </w:rPr>
        <w:br/>
        <w:t>Gyógypedagógiai intézményünkben a következő nemzetünk szabadságtörekvéseit tükröző, továbbá nemzeti múltunk mártírjainak emlékét, példáját őrző nemzeti ünnepek nem relevánsak értelmileg akadályozott tanulóink mentális képességeik miatt: az aradi vértanúk (október 6.), a kommunista és egyéb diktatúrák áldozatai (február 25.), a holokauszt áldozatai (április 16.).</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Az intézményi eseménynaptárban is lefektetésre kerülnek az alábbi óvodai (Ó), általános iskolai (ÁI), fejlesztő iskolai (FI) és szakiskolai (SZI) rendezvények, ünnepélyek: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Tanévnyitó ünnepély *</w:t>
      </w:r>
      <w:r w:rsidRPr="00A71E62">
        <w:rPr>
          <w:rFonts w:ascii="Arial" w:eastAsia="Times New Roman" w:hAnsi="Arial" w:cs="Arial"/>
          <w:color w:val="212529"/>
          <w:sz w:val="20"/>
          <w:szCs w:val="20"/>
          <w:lang w:eastAsia="hu-HU"/>
        </w:rPr>
        <w:br/>
        <w:t>ÁI, FI, Ó, K, SZI 2025. szeptember 1.</w:t>
      </w:r>
      <w:r w:rsidRPr="00A71E62">
        <w:rPr>
          <w:rFonts w:ascii="Arial" w:eastAsia="Times New Roman" w:hAnsi="Arial" w:cs="Arial"/>
          <w:color w:val="212529"/>
          <w:sz w:val="20"/>
          <w:szCs w:val="20"/>
          <w:lang w:eastAsia="hu-HU"/>
        </w:rPr>
        <w:br/>
        <w:t>LEP (Lázár Ervin Program)</w:t>
      </w:r>
      <w:r w:rsidRPr="00A71E62">
        <w:rPr>
          <w:rFonts w:ascii="Arial" w:eastAsia="Times New Roman" w:hAnsi="Arial" w:cs="Arial"/>
          <w:color w:val="212529"/>
          <w:sz w:val="20"/>
          <w:szCs w:val="20"/>
          <w:lang w:eastAsia="hu-HU"/>
        </w:rPr>
        <w:br/>
        <w:t>ÁI 2025. szeptember 1-től</w:t>
      </w:r>
      <w:r w:rsidRPr="00A71E62">
        <w:rPr>
          <w:rFonts w:ascii="Arial" w:eastAsia="Times New Roman" w:hAnsi="Arial" w:cs="Arial"/>
          <w:color w:val="212529"/>
          <w:sz w:val="20"/>
          <w:szCs w:val="20"/>
          <w:lang w:eastAsia="hu-HU"/>
        </w:rPr>
        <w:br/>
        <w:t>NEP (Nemzeti Emlékezetpedagógiai program)</w:t>
      </w:r>
      <w:r w:rsidRPr="00A71E62">
        <w:rPr>
          <w:rFonts w:ascii="Arial" w:eastAsia="Times New Roman" w:hAnsi="Arial" w:cs="Arial"/>
          <w:color w:val="212529"/>
          <w:sz w:val="20"/>
          <w:szCs w:val="20"/>
          <w:lang w:eastAsia="hu-HU"/>
        </w:rPr>
        <w:br/>
        <w:t>ÁI, SZI 2025. szeptember 1-től</w:t>
      </w:r>
      <w:r w:rsidRPr="00A71E62">
        <w:rPr>
          <w:rFonts w:ascii="Arial" w:eastAsia="Times New Roman" w:hAnsi="Arial" w:cs="Arial"/>
          <w:color w:val="212529"/>
          <w:sz w:val="20"/>
          <w:szCs w:val="20"/>
          <w:lang w:eastAsia="hu-HU"/>
        </w:rPr>
        <w:br/>
        <w:t>Autómentes világnap – Biciklivel az iskolába/munkahelyre*</w:t>
      </w:r>
      <w:r w:rsidRPr="00A71E62">
        <w:rPr>
          <w:rFonts w:ascii="Arial" w:eastAsia="Times New Roman" w:hAnsi="Arial" w:cs="Arial"/>
          <w:color w:val="212529"/>
          <w:sz w:val="20"/>
          <w:szCs w:val="20"/>
          <w:lang w:eastAsia="hu-HU"/>
        </w:rPr>
        <w:br/>
        <w:t>ÁI, SZI 2025. szeptember 22. (szeptember 23.)</w:t>
      </w:r>
      <w:r w:rsidRPr="00A71E62">
        <w:rPr>
          <w:rFonts w:ascii="Arial" w:eastAsia="Times New Roman" w:hAnsi="Arial" w:cs="Arial"/>
          <w:color w:val="212529"/>
          <w:sz w:val="20"/>
          <w:szCs w:val="20"/>
          <w:lang w:eastAsia="hu-HU"/>
        </w:rPr>
        <w:br/>
        <w:t>A népmese napja*</w:t>
      </w:r>
      <w:r w:rsidRPr="00A71E62">
        <w:rPr>
          <w:rFonts w:ascii="Arial" w:eastAsia="Times New Roman" w:hAnsi="Arial" w:cs="Arial"/>
          <w:color w:val="212529"/>
          <w:sz w:val="20"/>
          <w:szCs w:val="20"/>
          <w:lang w:eastAsia="hu-HU"/>
        </w:rPr>
        <w:br/>
        <w:t>ÁI, FI, Ó, K, SZI 2025. szeptember 30.</w:t>
      </w:r>
      <w:r w:rsidRPr="00A71E62">
        <w:rPr>
          <w:rFonts w:ascii="Arial" w:eastAsia="Times New Roman" w:hAnsi="Arial" w:cs="Arial"/>
          <w:color w:val="212529"/>
          <w:sz w:val="20"/>
          <w:szCs w:val="20"/>
          <w:lang w:eastAsia="hu-HU"/>
        </w:rPr>
        <w:br/>
        <w:t>A magyar Diáksport napja</w:t>
      </w:r>
      <w:r w:rsidRPr="00A71E62">
        <w:rPr>
          <w:rFonts w:ascii="Arial" w:eastAsia="Times New Roman" w:hAnsi="Arial" w:cs="Arial"/>
          <w:color w:val="212529"/>
          <w:sz w:val="20"/>
          <w:szCs w:val="20"/>
          <w:lang w:eastAsia="hu-HU"/>
        </w:rPr>
        <w:br/>
        <w:t>ÁI, SZI 2025. szeptember 22.</w:t>
      </w:r>
      <w:r w:rsidRPr="00A71E62">
        <w:rPr>
          <w:rFonts w:ascii="Arial" w:eastAsia="Times New Roman" w:hAnsi="Arial" w:cs="Arial"/>
          <w:color w:val="212529"/>
          <w:sz w:val="20"/>
          <w:szCs w:val="20"/>
          <w:lang w:eastAsia="hu-HU"/>
        </w:rPr>
        <w:br/>
        <w:t>Színházlátogatás szervezése</w:t>
      </w:r>
      <w:r w:rsidRPr="00A71E62">
        <w:rPr>
          <w:rFonts w:ascii="Arial" w:eastAsia="Times New Roman" w:hAnsi="Arial" w:cs="Arial"/>
          <w:color w:val="212529"/>
          <w:sz w:val="20"/>
          <w:szCs w:val="20"/>
          <w:lang w:eastAsia="hu-HU"/>
        </w:rPr>
        <w:br/>
        <w:t>ÁI tanévben két évadban</w:t>
      </w:r>
      <w:r w:rsidRPr="00A71E62">
        <w:rPr>
          <w:rFonts w:ascii="Arial" w:eastAsia="Times New Roman" w:hAnsi="Arial" w:cs="Arial"/>
          <w:color w:val="212529"/>
          <w:sz w:val="20"/>
          <w:szCs w:val="20"/>
          <w:lang w:eastAsia="hu-HU"/>
        </w:rPr>
        <w:br/>
        <w:t>Az idősek világnapja – Idősek hete</w:t>
      </w:r>
      <w:r w:rsidRPr="00A71E62">
        <w:rPr>
          <w:rFonts w:ascii="Arial" w:eastAsia="Times New Roman" w:hAnsi="Arial" w:cs="Arial"/>
          <w:color w:val="212529"/>
          <w:sz w:val="20"/>
          <w:szCs w:val="20"/>
          <w:lang w:eastAsia="hu-HU"/>
        </w:rPr>
        <w:br/>
        <w:t>ÁI, SZI 2025. október 6 -10.</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DÖK nap 2025. október 2.</w:t>
      </w:r>
      <w:r w:rsidRPr="00A71E62">
        <w:rPr>
          <w:rFonts w:ascii="Arial" w:eastAsia="Times New Roman" w:hAnsi="Arial" w:cs="Arial"/>
          <w:color w:val="212529"/>
          <w:sz w:val="20"/>
          <w:szCs w:val="20"/>
          <w:lang w:eastAsia="hu-HU"/>
        </w:rPr>
        <w:br/>
        <w:t>Állatok világnapja -</w:t>
      </w:r>
      <w:r w:rsidRPr="00A71E62">
        <w:rPr>
          <w:rFonts w:ascii="Arial" w:eastAsia="Times New Roman" w:hAnsi="Arial" w:cs="Arial"/>
          <w:color w:val="212529"/>
          <w:sz w:val="20"/>
          <w:szCs w:val="20"/>
          <w:lang w:eastAsia="hu-HU"/>
        </w:rPr>
        <w:br/>
        <w:t>tematikus hét</w:t>
      </w:r>
      <w:r w:rsidRPr="00A71E62">
        <w:rPr>
          <w:rFonts w:ascii="Arial" w:eastAsia="Times New Roman" w:hAnsi="Arial" w:cs="Arial"/>
          <w:color w:val="212529"/>
          <w:sz w:val="20"/>
          <w:szCs w:val="20"/>
          <w:lang w:eastAsia="hu-HU"/>
        </w:rPr>
        <w:br/>
        <w:t>ÁI, FI, Ó, K, SZI 2025. október 3.</w:t>
      </w:r>
      <w:r w:rsidRPr="00A71E62">
        <w:rPr>
          <w:rFonts w:ascii="Arial" w:eastAsia="Times New Roman" w:hAnsi="Arial" w:cs="Arial"/>
          <w:color w:val="212529"/>
          <w:sz w:val="20"/>
          <w:szCs w:val="20"/>
          <w:lang w:eastAsia="hu-HU"/>
        </w:rPr>
        <w:br/>
        <w:t>Aradi vértanúk napi iskolai megemlékezés*</w:t>
      </w:r>
      <w:r w:rsidRPr="00A71E62">
        <w:rPr>
          <w:rFonts w:ascii="Arial" w:eastAsia="Times New Roman" w:hAnsi="Arial" w:cs="Arial"/>
          <w:color w:val="212529"/>
          <w:sz w:val="20"/>
          <w:szCs w:val="20"/>
          <w:lang w:eastAsia="hu-HU"/>
        </w:rPr>
        <w:br/>
        <w:t>ÁI, FI, Ó, K, SZI 2025. október 6.</w:t>
      </w:r>
      <w:r w:rsidRPr="00A71E62">
        <w:rPr>
          <w:rFonts w:ascii="Arial" w:eastAsia="Times New Roman" w:hAnsi="Arial" w:cs="Arial"/>
          <w:color w:val="212529"/>
          <w:sz w:val="20"/>
          <w:szCs w:val="20"/>
          <w:lang w:eastAsia="hu-HU"/>
        </w:rPr>
        <w:br/>
        <w:t>A magyar tudomány éve – tanévet átölelő projekt 2025. október 1. – 2026. május 31.</w:t>
      </w:r>
      <w:r w:rsidRPr="00A71E62">
        <w:rPr>
          <w:rFonts w:ascii="Arial" w:eastAsia="Times New Roman" w:hAnsi="Arial" w:cs="Arial"/>
          <w:color w:val="212529"/>
          <w:sz w:val="20"/>
          <w:szCs w:val="20"/>
          <w:lang w:eastAsia="hu-HU"/>
        </w:rPr>
        <w:br/>
      </w:r>
      <w:proofErr w:type="spellStart"/>
      <w:r w:rsidRPr="00A71E62">
        <w:rPr>
          <w:rFonts w:ascii="Arial" w:eastAsia="Times New Roman" w:hAnsi="Arial" w:cs="Arial"/>
          <w:color w:val="212529"/>
          <w:sz w:val="20"/>
          <w:szCs w:val="20"/>
          <w:lang w:eastAsia="hu-HU"/>
        </w:rPr>
        <w:t>SportolNI</w:t>
      </w:r>
      <w:proofErr w:type="spellEnd"/>
      <w:r w:rsidRPr="00A71E62">
        <w:rPr>
          <w:rFonts w:ascii="Arial" w:eastAsia="Times New Roman" w:hAnsi="Arial" w:cs="Arial"/>
          <w:color w:val="212529"/>
          <w:sz w:val="20"/>
          <w:szCs w:val="20"/>
          <w:lang w:eastAsia="hu-HU"/>
        </w:rPr>
        <w:t xml:space="preserve"> jó! * 2025. október-november</w:t>
      </w:r>
      <w:r w:rsidRPr="00A71E62">
        <w:rPr>
          <w:rFonts w:ascii="Arial" w:eastAsia="Times New Roman" w:hAnsi="Arial" w:cs="Arial"/>
          <w:color w:val="212529"/>
          <w:sz w:val="20"/>
          <w:szCs w:val="20"/>
          <w:lang w:eastAsia="hu-HU"/>
        </w:rPr>
        <w:br/>
        <w:t>Egészségnap*</w:t>
      </w:r>
      <w:r w:rsidRPr="00A71E62">
        <w:rPr>
          <w:rFonts w:ascii="Arial" w:eastAsia="Times New Roman" w:hAnsi="Arial" w:cs="Arial"/>
          <w:color w:val="212529"/>
          <w:sz w:val="20"/>
          <w:szCs w:val="20"/>
          <w:lang w:eastAsia="hu-HU"/>
        </w:rPr>
        <w:br/>
        <w:t>ÁI, FI, Ó, K, SZI 2025. október 18.</w:t>
      </w:r>
      <w:r w:rsidRPr="00A71E62">
        <w:rPr>
          <w:rFonts w:ascii="Arial" w:eastAsia="Times New Roman" w:hAnsi="Arial" w:cs="Arial"/>
          <w:color w:val="212529"/>
          <w:sz w:val="20"/>
          <w:szCs w:val="20"/>
          <w:lang w:eastAsia="hu-HU"/>
        </w:rPr>
        <w:br/>
        <w:t>Október 23-i iskolai megemlékezés*</w:t>
      </w:r>
      <w:r w:rsidRPr="00A71E62">
        <w:rPr>
          <w:rFonts w:ascii="Arial" w:eastAsia="Times New Roman" w:hAnsi="Arial" w:cs="Arial"/>
          <w:color w:val="212529"/>
          <w:sz w:val="20"/>
          <w:szCs w:val="20"/>
          <w:lang w:eastAsia="hu-HU"/>
        </w:rPr>
        <w:br/>
        <w:t>ÁI, FI, Ó, K, SZI 2025. október 22.</w:t>
      </w:r>
      <w:r w:rsidRPr="00A71E62">
        <w:rPr>
          <w:rFonts w:ascii="Arial" w:eastAsia="Times New Roman" w:hAnsi="Arial" w:cs="Arial"/>
          <w:color w:val="212529"/>
          <w:sz w:val="20"/>
          <w:szCs w:val="20"/>
          <w:lang w:eastAsia="hu-HU"/>
        </w:rPr>
        <w:br/>
        <w:t>Pályaorientációs nap</w:t>
      </w:r>
      <w:r w:rsidRPr="00A71E62">
        <w:rPr>
          <w:rFonts w:ascii="Arial" w:eastAsia="Times New Roman" w:hAnsi="Arial" w:cs="Arial"/>
          <w:color w:val="212529"/>
          <w:sz w:val="20"/>
          <w:szCs w:val="20"/>
          <w:lang w:eastAsia="hu-HU"/>
        </w:rPr>
        <w:br/>
        <w:t>SZI, ÁI 2025. november 19.</w:t>
      </w:r>
      <w:r w:rsidRPr="00A71E62">
        <w:rPr>
          <w:rFonts w:ascii="Arial" w:eastAsia="Times New Roman" w:hAnsi="Arial" w:cs="Arial"/>
          <w:color w:val="212529"/>
          <w:sz w:val="20"/>
          <w:szCs w:val="20"/>
          <w:lang w:eastAsia="hu-HU"/>
        </w:rPr>
        <w:br/>
        <w:t>Mikulás ünnepség</w:t>
      </w:r>
      <w:r w:rsidRPr="00A71E62">
        <w:rPr>
          <w:rFonts w:ascii="Arial" w:eastAsia="Times New Roman" w:hAnsi="Arial" w:cs="Arial"/>
          <w:color w:val="212529"/>
          <w:sz w:val="20"/>
          <w:szCs w:val="20"/>
          <w:lang w:eastAsia="hu-HU"/>
        </w:rPr>
        <w:br/>
        <w:t>ÁI, FI, Ó, K, SZI 2025. december 6.</w:t>
      </w:r>
      <w:r w:rsidRPr="00A71E62">
        <w:rPr>
          <w:rFonts w:ascii="Arial" w:eastAsia="Times New Roman" w:hAnsi="Arial" w:cs="Arial"/>
          <w:color w:val="212529"/>
          <w:sz w:val="20"/>
          <w:szCs w:val="20"/>
          <w:lang w:eastAsia="hu-HU"/>
        </w:rPr>
        <w:br/>
        <w:t>ADVENT*</w:t>
      </w:r>
      <w:r w:rsidRPr="00A71E62">
        <w:rPr>
          <w:rFonts w:ascii="Arial" w:eastAsia="Times New Roman" w:hAnsi="Arial" w:cs="Arial"/>
          <w:color w:val="212529"/>
          <w:sz w:val="20"/>
          <w:szCs w:val="20"/>
          <w:lang w:eastAsia="hu-HU"/>
        </w:rPr>
        <w:br/>
        <w:t>ÁI, FI, Ó, K, SZI 2025. november 30-tól</w:t>
      </w:r>
      <w:r w:rsidRPr="00A71E62">
        <w:rPr>
          <w:rFonts w:ascii="Arial" w:eastAsia="Times New Roman" w:hAnsi="Arial" w:cs="Arial"/>
          <w:color w:val="212529"/>
          <w:sz w:val="20"/>
          <w:szCs w:val="20"/>
          <w:lang w:eastAsia="hu-HU"/>
        </w:rPr>
        <w:br/>
        <w:t>Karácsonyi ünnepség*</w:t>
      </w:r>
      <w:r w:rsidRPr="00A71E62">
        <w:rPr>
          <w:rFonts w:ascii="Arial" w:eastAsia="Times New Roman" w:hAnsi="Arial" w:cs="Arial"/>
          <w:color w:val="212529"/>
          <w:sz w:val="20"/>
          <w:szCs w:val="20"/>
          <w:lang w:eastAsia="hu-HU"/>
        </w:rPr>
        <w:br/>
        <w:t>ÁI, FI, Ó, K, SZI 2025. december 19.</w:t>
      </w:r>
      <w:r w:rsidRPr="00A71E62">
        <w:rPr>
          <w:rFonts w:ascii="Arial" w:eastAsia="Times New Roman" w:hAnsi="Arial" w:cs="Arial"/>
          <w:color w:val="212529"/>
          <w:sz w:val="20"/>
          <w:szCs w:val="20"/>
          <w:lang w:eastAsia="hu-HU"/>
        </w:rPr>
        <w:br/>
        <w:t>Rigófütty Szavalóverseny*</w:t>
      </w:r>
      <w:r w:rsidRPr="00A71E62">
        <w:rPr>
          <w:rFonts w:ascii="Arial" w:eastAsia="Times New Roman" w:hAnsi="Arial" w:cs="Arial"/>
          <w:color w:val="212529"/>
          <w:sz w:val="20"/>
          <w:szCs w:val="20"/>
          <w:lang w:eastAsia="hu-HU"/>
        </w:rPr>
        <w:br/>
        <w:t>ÁI, SZI 2026. január 21.</w:t>
      </w:r>
      <w:r w:rsidRPr="00A71E62">
        <w:rPr>
          <w:rFonts w:ascii="Arial" w:eastAsia="Times New Roman" w:hAnsi="Arial" w:cs="Arial"/>
          <w:color w:val="212529"/>
          <w:sz w:val="20"/>
          <w:szCs w:val="20"/>
          <w:lang w:eastAsia="hu-HU"/>
        </w:rPr>
        <w:br/>
        <w:t>Biztonságos internet nap 2026. február 5.</w:t>
      </w:r>
      <w:r w:rsidRPr="00A71E62">
        <w:rPr>
          <w:rFonts w:ascii="Arial" w:eastAsia="Times New Roman" w:hAnsi="Arial" w:cs="Arial"/>
          <w:color w:val="212529"/>
          <w:sz w:val="20"/>
          <w:szCs w:val="20"/>
          <w:lang w:eastAsia="hu-HU"/>
        </w:rPr>
        <w:br/>
        <w:t>Farsangi ünnepség</w:t>
      </w:r>
      <w:r w:rsidRPr="00A71E62">
        <w:rPr>
          <w:rFonts w:ascii="Arial" w:eastAsia="Times New Roman" w:hAnsi="Arial" w:cs="Arial"/>
          <w:color w:val="212529"/>
          <w:sz w:val="20"/>
          <w:szCs w:val="20"/>
          <w:lang w:eastAsia="hu-HU"/>
        </w:rPr>
        <w:br/>
        <w:t>ÁI, FI, Ó, K, SZI 2026. február 20.</w:t>
      </w:r>
      <w:r w:rsidRPr="00A71E62">
        <w:rPr>
          <w:rFonts w:ascii="Arial" w:eastAsia="Times New Roman" w:hAnsi="Arial" w:cs="Arial"/>
          <w:color w:val="212529"/>
          <w:sz w:val="20"/>
          <w:szCs w:val="20"/>
          <w:lang w:eastAsia="hu-HU"/>
        </w:rPr>
        <w:br/>
        <w:t>A kommunista és egyéb diktatúra áldozatai megemlékezés</w:t>
      </w:r>
      <w:r w:rsidRPr="00A71E62">
        <w:rPr>
          <w:rFonts w:ascii="Arial" w:eastAsia="Times New Roman" w:hAnsi="Arial" w:cs="Arial"/>
          <w:color w:val="212529"/>
          <w:sz w:val="20"/>
          <w:szCs w:val="20"/>
          <w:lang w:eastAsia="hu-HU"/>
        </w:rPr>
        <w:br/>
        <w:t>ÁI, SZI 2026. február 25.</w:t>
      </w:r>
      <w:r w:rsidRPr="00A71E62">
        <w:rPr>
          <w:rFonts w:ascii="Arial" w:eastAsia="Times New Roman" w:hAnsi="Arial" w:cs="Arial"/>
          <w:color w:val="212529"/>
          <w:sz w:val="20"/>
          <w:szCs w:val="20"/>
          <w:lang w:eastAsia="hu-HU"/>
        </w:rPr>
        <w:br/>
        <w:t>„PÉNZ7” pénzügyi és vállalkozói témahét</w:t>
      </w:r>
      <w:r w:rsidRPr="00A71E62">
        <w:rPr>
          <w:rFonts w:ascii="Arial" w:eastAsia="Times New Roman" w:hAnsi="Arial" w:cs="Arial"/>
          <w:color w:val="212529"/>
          <w:sz w:val="20"/>
          <w:szCs w:val="20"/>
          <w:lang w:eastAsia="hu-HU"/>
        </w:rPr>
        <w:br/>
        <w:t>ÁI, K, SZI 2026. március 2-6.</w:t>
      </w:r>
      <w:r w:rsidRPr="00A71E62">
        <w:rPr>
          <w:rFonts w:ascii="Arial" w:eastAsia="Times New Roman" w:hAnsi="Arial" w:cs="Arial"/>
          <w:color w:val="212529"/>
          <w:sz w:val="20"/>
          <w:szCs w:val="20"/>
          <w:lang w:eastAsia="hu-HU"/>
        </w:rPr>
        <w:br/>
        <w:t>Március 15-i iskolai ünnepség*</w:t>
      </w:r>
      <w:r w:rsidRPr="00A71E62">
        <w:rPr>
          <w:rFonts w:ascii="Arial" w:eastAsia="Times New Roman" w:hAnsi="Arial" w:cs="Arial"/>
          <w:color w:val="212529"/>
          <w:sz w:val="20"/>
          <w:szCs w:val="20"/>
          <w:lang w:eastAsia="hu-HU"/>
        </w:rPr>
        <w:br/>
        <w:t>ÁI, FI, Ó, K, SZI 2026. március 13.</w:t>
      </w:r>
      <w:r w:rsidRPr="00A71E62">
        <w:rPr>
          <w:rFonts w:ascii="Arial" w:eastAsia="Times New Roman" w:hAnsi="Arial" w:cs="Arial"/>
          <w:color w:val="212529"/>
          <w:sz w:val="20"/>
          <w:szCs w:val="20"/>
          <w:lang w:eastAsia="hu-HU"/>
        </w:rPr>
        <w:br/>
        <w:t>A víz világnapja</w:t>
      </w:r>
      <w:r w:rsidRPr="00A71E62">
        <w:rPr>
          <w:rFonts w:ascii="Arial" w:eastAsia="Times New Roman" w:hAnsi="Arial" w:cs="Arial"/>
          <w:color w:val="212529"/>
          <w:sz w:val="20"/>
          <w:szCs w:val="20"/>
          <w:lang w:eastAsia="hu-HU"/>
        </w:rPr>
        <w:br/>
        <w:t>ÁI, FI, Ó, K, SZI 2026. március 22. (megtartva március 20.)</w:t>
      </w:r>
      <w:r w:rsidRPr="00A71E62">
        <w:rPr>
          <w:rFonts w:ascii="Arial" w:eastAsia="Times New Roman" w:hAnsi="Arial" w:cs="Arial"/>
          <w:color w:val="212529"/>
          <w:sz w:val="20"/>
          <w:szCs w:val="20"/>
          <w:lang w:eastAsia="hu-HU"/>
        </w:rPr>
        <w:br/>
        <w:t>Digitális témahét</w:t>
      </w:r>
      <w:r w:rsidRPr="00A71E62">
        <w:rPr>
          <w:rFonts w:ascii="Arial" w:eastAsia="Times New Roman" w:hAnsi="Arial" w:cs="Arial"/>
          <w:color w:val="212529"/>
          <w:sz w:val="20"/>
          <w:szCs w:val="20"/>
          <w:lang w:eastAsia="hu-HU"/>
        </w:rPr>
        <w:br/>
        <w:t>ÁI, K, SZI 2026. március 23–27.</w:t>
      </w:r>
      <w:r w:rsidRPr="00A71E62">
        <w:rPr>
          <w:rFonts w:ascii="Arial" w:eastAsia="Times New Roman" w:hAnsi="Arial" w:cs="Arial"/>
          <w:color w:val="212529"/>
          <w:sz w:val="20"/>
          <w:szCs w:val="20"/>
          <w:lang w:eastAsia="hu-HU"/>
        </w:rPr>
        <w:br/>
        <w:t>Iskolai és óvodai nyílt nap</w:t>
      </w:r>
      <w:r w:rsidRPr="00A71E62">
        <w:rPr>
          <w:rFonts w:ascii="Arial" w:eastAsia="Times New Roman" w:hAnsi="Arial" w:cs="Arial"/>
          <w:color w:val="212529"/>
          <w:sz w:val="20"/>
          <w:szCs w:val="20"/>
          <w:lang w:eastAsia="hu-HU"/>
        </w:rPr>
        <w:br/>
        <w:t>ÁI, FI, Ó 2026. március 23-27. héten</w:t>
      </w:r>
      <w:r w:rsidRPr="00A71E62">
        <w:rPr>
          <w:rFonts w:ascii="Arial" w:eastAsia="Times New Roman" w:hAnsi="Arial" w:cs="Arial"/>
          <w:color w:val="212529"/>
          <w:sz w:val="20"/>
          <w:szCs w:val="20"/>
          <w:lang w:eastAsia="hu-HU"/>
        </w:rPr>
        <w:br/>
        <w:t>XLIX. Országos Komplex Tanulmányi Verseny vármegyei válogató</w:t>
      </w:r>
      <w:r w:rsidRPr="00A71E62">
        <w:rPr>
          <w:rFonts w:ascii="Arial" w:eastAsia="Times New Roman" w:hAnsi="Arial" w:cs="Arial"/>
          <w:color w:val="212529"/>
          <w:sz w:val="20"/>
          <w:szCs w:val="20"/>
          <w:lang w:eastAsia="hu-HU"/>
        </w:rPr>
        <w:br/>
        <w:t>ÁI 2026. április 1.</w:t>
      </w:r>
      <w:r w:rsidRPr="00A71E62">
        <w:rPr>
          <w:rFonts w:ascii="Arial" w:eastAsia="Times New Roman" w:hAnsi="Arial" w:cs="Arial"/>
          <w:color w:val="212529"/>
          <w:sz w:val="20"/>
          <w:szCs w:val="20"/>
          <w:lang w:eastAsia="hu-HU"/>
        </w:rPr>
        <w:br/>
        <w:t>A magyar költészet napja</w:t>
      </w:r>
      <w:r w:rsidRPr="00A71E62">
        <w:rPr>
          <w:rFonts w:ascii="Arial" w:eastAsia="Times New Roman" w:hAnsi="Arial" w:cs="Arial"/>
          <w:color w:val="212529"/>
          <w:sz w:val="20"/>
          <w:szCs w:val="20"/>
          <w:lang w:eastAsia="hu-HU"/>
        </w:rPr>
        <w:br/>
        <w:t>ÁI, K, SZI 2026. április 11.</w:t>
      </w:r>
      <w:r w:rsidRPr="00A71E62">
        <w:rPr>
          <w:rFonts w:ascii="Arial" w:eastAsia="Times New Roman" w:hAnsi="Arial" w:cs="Arial"/>
          <w:color w:val="212529"/>
          <w:sz w:val="20"/>
          <w:szCs w:val="20"/>
          <w:lang w:eastAsia="hu-HU"/>
        </w:rPr>
        <w:br/>
        <w:t>Autizmus világnap* 2026. április 2.</w:t>
      </w:r>
      <w:r w:rsidRPr="00A71E62">
        <w:rPr>
          <w:rFonts w:ascii="Arial" w:eastAsia="Times New Roman" w:hAnsi="Arial" w:cs="Arial"/>
          <w:color w:val="212529"/>
          <w:sz w:val="20"/>
          <w:szCs w:val="20"/>
          <w:lang w:eastAsia="hu-HU"/>
        </w:rPr>
        <w:br/>
        <w:t>Holokauszt</w:t>
      </w:r>
      <w:r w:rsidRPr="00A71E62">
        <w:rPr>
          <w:rFonts w:ascii="Arial" w:eastAsia="Times New Roman" w:hAnsi="Arial" w:cs="Arial"/>
          <w:color w:val="212529"/>
          <w:sz w:val="20"/>
          <w:szCs w:val="20"/>
          <w:lang w:eastAsia="hu-HU"/>
        </w:rPr>
        <w:br/>
        <w:t>ÁI, SZI 2026. április 16.</w:t>
      </w:r>
      <w:r w:rsidRPr="00A71E62">
        <w:rPr>
          <w:rFonts w:ascii="Arial" w:eastAsia="Times New Roman" w:hAnsi="Arial" w:cs="Arial"/>
          <w:color w:val="212529"/>
          <w:sz w:val="20"/>
          <w:szCs w:val="20"/>
          <w:lang w:eastAsia="hu-HU"/>
        </w:rPr>
        <w:br/>
        <w:t>A Föld napja – Zöld nap</w:t>
      </w:r>
      <w:r w:rsidRPr="00A71E62">
        <w:rPr>
          <w:rFonts w:ascii="Arial" w:eastAsia="Times New Roman" w:hAnsi="Arial" w:cs="Arial"/>
          <w:color w:val="212529"/>
          <w:sz w:val="20"/>
          <w:szCs w:val="20"/>
          <w:lang w:eastAsia="hu-HU"/>
        </w:rPr>
        <w:br/>
        <w:t>ÁI, FI, Ó, K, SZI</w:t>
      </w:r>
      <w:r w:rsidRPr="00A71E62">
        <w:rPr>
          <w:rFonts w:ascii="Arial" w:eastAsia="Times New Roman" w:hAnsi="Arial" w:cs="Arial"/>
          <w:color w:val="212529"/>
          <w:sz w:val="20"/>
          <w:szCs w:val="20"/>
          <w:lang w:eastAsia="hu-HU"/>
        </w:rPr>
        <w:br/>
        <w:t>2026. április 22. (megtartva április 20-24. között)</w:t>
      </w:r>
      <w:r w:rsidRPr="00A71E62">
        <w:rPr>
          <w:rFonts w:ascii="Arial" w:eastAsia="Times New Roman" w:hAnsi="Arial" w:cs="Arial"/>
          <w:color w:val="212529"/>
          <w:sz w:val="20"/>
          <w:szCs w:val="20"/>
          <w:lang w:eastAsia="hu-HU"/>
        </w:rPr>
        <w:br/>
        <w:t>Fenntarthatósági Témahét</w:t>
      </w:r>
      <w:r w:rsidRPr="00A71E62">
        <w:rPr>
          <w:rFonts w:ascii="Arial" w:eastAsia="Times New Roman" w:hAnsi="Arial" w:cs="Arial"/>
          <w:color w:val="212529"/>
          <w:sz w:val="20"/>
          <w:szCs w:val="20"/>
          <w:lang w:eastAsia="hu-HU"/>
        </w:rPr>
        <w:br/>
        <w:t>ÁI, FI, Ó, K, SZI 2026. április 20-24.</w:t>
      </w:r>
      <w:r w:rsidRPr="00A71E62">
        <w:rPr>
          <w:rFonts w:ascii="Arial" w:eastAsia="Times New Roman" w:hAnsi="Arial" w:cs="Arial"/>
          <w:color w:val="212529"/>
          <w:sz w:val="20"/>
          <w:szCs w:val="20"/>
          <w:lang w:eastAsia="hu-HU"/>
        </w:rPr>
        <w:br/>
        <w:t>Énekverseny – A zene mindenkié 2026. április 30.</w:t>
      </w:r>
      <w:r w:rsidRPr="00A71E62">
        <w:rPr>
          <w:rFonts w:ascii="Arial" w:eastAsia="Times New Roman" w:hAnsi="Arial" w:cs="Arial"/>
          <w:color w:val="212529"/>
          <w:sz w:val="20"/>
          <w:szCs w:val="20"/>
          <w:lang w:eastAsia="hu-HU"/>
        </w:rPr>
        <w:br/>
        <w:t>Madarak és Fák napja</w:t>
      </w:r>
      <w:r w:rsidRPr="00A71E62">
        <w:rPr>
          <w:rFonts w:ascii="Arial" w:eastAsia="Times New Roman" w:hAnsi="Arial" w:cs="Arial"/>
          <w:color w:val="212529"/>
          <w:sz w:val="20"/>
          <w:szCs w:val="20"/>
          <w:lang w:eastAsia="hu-HU"/>
        </w:rPr>
        <w:br/>
        <w:t>ÁI, FI, Ó, K, SZI 2026. május 8</w:t>
      </w:r>
      <w:r w:rsidRPr="00A71E62">
        <w:rPr>
          <w:rFonts w:ascii="Arial" w:eastAsia="Times New Roman" w:hAnsi="Arial" w:cs="Arial"/>
          <w:color w:val="212529"/>
          <w:sz w:val="20"/>
          <w:szCs w:val="20"/>
          <w:lang w:eastAsia="hu-HU"/>
        </w:rPr>
        <w:br/>
        <w:t>Gyermeknap</w:t>
      </w:r>
      <w:r w:rsidRPr="00A71E62">
        <w:rPr>
          <w:rFonts w:ascii="Arial" w:eastAsia="Times New Roman" w:hAnsi="Arial" w:cs="Arial"/>
          <w:color w:val="212529"/>
          <w:sz w:val="20"/>
          <w:szCs w:val="20"/>
          <w:lang w:eastAsia="hu-HU"/>
        </w:rPr>
        <w:br/>
        <w:t>ÁI, FI, Ó, K, SZI 2026. május 29.</w:t>
      </w:r>
      <w:r w:rsidRPr="00A71E62">
        <w:rPr>
          <w:rFonts w:ascii="Arial" w:eastAsia="Times New Roman" w:hAnsi="Arial" w:cs="Arial"/>
          <w:color w:val="212529"/>
          <w:sz w:val="20"/>
          <w:szCs w:val="20"/>
          <w:lang w:eastAsia="hu-HU"/>
        </w:rPr>
        <w:br/>
        <w:t>Szakmai részszakképesítő vizsgák</w:t>
      </w:r>
      <w:r w:rsidRPr="00A71E62">
        <w:rPr>
          <w:rFonts w:ascii="Arial" w:eastAsia="Times New Roman" w:hAnsi="Arial" w:cs="Arial"/>
          <w:color w:val="212529"/>
          <w:sz w:val="20"/>
          <w:szCs w:val="20"/>
          <w:lang w:eastAsia="hu-HU"/>
        </w:rPr>
        <w:br/>
        <w:t>SZI 2026. június 1-30. között</w:t>
      </w:r>
      <w:r w:rsidRPr="00A71E62">
        <w:rPr>
          <w:rFonts w:ascii="Arial" w:eastAsia="Times New Roman" w:hAnsi="Arial" w:cs="Arial"/>
          <w:color w:val="212529"/>
          <w:sz w:val="20"/>
          <w:szCs w:val="20"/>
          <w:lang w:eastAsia="hu-HU"/>
        </w:rPr>
        <w:br/>
        <w:t>Nemzeti összetartozás napja</w:t>
      </w:r>
      <w:r w:rsidRPr="00A71E62">
        <w:rPr>
          <w:rFonts w:ascii="Arial" w:eastAsia="Times New Roman" w:hAnsi="Arial" w:cs="Arial"/>
          <w:color w:val="212529"/>
          <w:sz w:val="20"/>
          <w:szCs w:val="20"/>
          <w:lang w:eastAsia="hu-HU"/>
        </w:rPr>
        <w:br/>
        <w:t>ÁI, FI, Ó, K, SZI 2026. június 3.</w:t>
      </w:r>
      <w:r w:rsidRPr="00A71E62">
        <w:rPr>
          <w:rFonts w:ascii="Arial" w:eastAsia="Times New Roman" w:hAnsi="Arial" w:cs="Arial"/>
          <w:color w:val="212529"/>
          <w:sz w:val="20"/>
          <w:szCs w:val="20"/>
          <w:lang w:eastAsia="hu-HU"/>
        </w:rPr>
        <w:br/>
        <w:t>Tanévzáró ünnepély*</w:t>
      </w:r>
      <w:r w:rsidRPr="00A71E62">
        <w:rPr>
          <w:rFonts w:ascii="Arial" w:eastAsia="Times New Roman" w:hAnsi="Arial" w:cs="Arial"/>
          <w:color w:val="212529"/>
          <w:sz w:val="20"/>
          <w:szCs w:val="20"/>
          <w:lang w:eastAsia="hu-HU"/>
        </w:rPr>
        <w:br/>
        <w:t>ÁI, FI, Ó, K, SZI 2026. június 19.</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Csongrádi tagintézmény:</w:t>
      </w:r>
      <w:r w:rsidRPr="00A71E62">
        <w:rPr>
          <w:rFonts w:ascii="Arial" w:eastAsia="Times New Roman" w:hAnsi="Arial" w:cs="Arial"/>
          <w:color w:val="212529"/>
          <w:sz w:val="20"/>
          <w:szCs w:val="20"/>
          <w:lang w:eastAsia="hu-HU"/>
        </w:rPr>
        <w:br/>
        <w:t>• Szülői értekezlet I. félév 2025.09.08.-09.12.</w:t>
      </w:r>
      <w:r w:rsidRPr="00A71E62">
        <w:rPr>
          <w:rFonts w:ascii="Arial" w:eastAsia="Times New Roman" w:hAnsi="Arial" w:cs="Arial"/>
          <w:color w:val="212529"/>
          <w:sz w:val="20"/>
          <w:szCs w:val="20"/>
          <w:lang w:eastAsia="hu-HU"/>
        </w:rPr>
        <w:br/>
        <w:t>• Magyar Diáksport Napja 2025.09.26.</w:t>
      </w:r>
      <w:r w:rsidRPr="00A71E62">
        <w:rPr>
          <w:rFonts w:ascii="Arial" w:eastAsia="Times New Roman" w:hAnsi="Arial" w:cs="Arial"/>
          <w:color w:val="212529"/>
          <w:sz w:val="20"/>
          <w:szCs w:val="20"/>
          <w:lang w:eastAsia="hu-HU"/>
        </w:rPr>
        <w:br/>
        <w:t>• Állatok Világnapja 2025.10.03.</w:t>
      </w:r>
      <w:r w:rsidRPr="00A71E62">
        <w:rPr>
          <w:rFonts w:ascii="Arial" w:eastAsia="Times New Roman" w:hAnsi="Arial" w:cs="Arial"/>
          <w:color w:val="212529"/>
          <w:sz w:val="20"/>
          <w:szCs w:val="20"/>
          <w:lang w:eastAsia="hu-HU"/>
        </w:rPr>
        <w:br/>
        <w:t>• Állatvédelmi témahét 2025.09.29.-10.13.</w:t>
      </w:r>
      <w:r w:rsidRPr="00A71E62">
        <w:rPr>
          <w:rFonts w:ascii="Arial" w:eastAsia="Times New Roman" w:hAnsi="Arial" w:cs="Arial"/>
          <w:color w:val="212529"/>
          <w:sz w:val="20"/>
          <w:szCs w:val="20"/>
          <w:lang w:eastAsia="hu-HU"/>
        </w:rPr>
        <w:br/>
        <w:t>• Egészségnap 2025.10.17.</w:t>
      </w:r>
      <w:r w:rsidRPr="00A71E62">
        <w:rPr>
          <w:rFonts w:ascii="Arial" w:eastAsia="Times New Roman" w:hAnsi="Arial" w:cs="Arial"/>
          <w:color w:val="212529"/>
          <w:sz w:val="20"/>
          <w:szCs w:val="20"/>
          <w:lang w:eastAsia="hu-HU"/>
        </w:rPr>
        <w:br/>
        <w:t>• Őszi kirándulás /tanítás nélküli munkanap/2025.10.03.</w:t>
      </w:r>
      <w:r w:rsidRPr="00A71E62">
        <w:rPr>
          <w:rFonts w:ascii="Arial" w:eastAsia="Times New Roman" w:hAnsi="Arial" w:cs="Arial"/>
          <w:color w:val="212529"/>
          <w:sz w:val="20"/>
          <w:szCs w:val="20"/>
          <w:lang w:eastAsia="hu-HU"/>
        </w:rPr>
        <w:br/>
        <w:t>• Lázár Ervin Program Megadott időpontban</w:t>
      </w:r>
      <w:r w:rsidRPr="00A71E62">
        <w:rPr>
          <w:rFonts w:ascii="Arial" w:eastAsia="Times New Roman" w:hAnsi="Arial" w:cs="Arial"/>
          <w:color w:val="212529"/>
          <w:sz w:val="20"/>
          <w:szCs w:val="20"/>
          <w:lang w:eastAsia="hu-HU"/>
        </w:rPr>
        <w:br/>
        <w:t>• Október 6. 2025.10.06.</w:t>
      </w:r>
      <w:r w:rsidRPr="00A71E62">
        <w:rPr>
          <w:rFonts w:ascii="Arial" w:eastAsia="Times New Roman" w:hAnsi="Arial" w:cs="Arial"/>
          <w:color w:val="212529"/>
          <w:sz w:val="20"/>
          <w:szCs w:val="20"/>
          <w:lang w:eastAsia="hu-HU"/>
        </w:rPr>
        <w:br/>
        <w:t>• Október 23. 2025.10.21.</w:t>
      </w:r>
      <w:r w:rsidRPr="00A71E62">
        <w:rPr>
          <w:rFonts w:ascii="Arial" w:eastAsia="Times New Roman" w:hAnsi="Arial" w:cs="Arial"/>
          <w:color w:val="212529"/>
          <w:sz w:val="20"/>
          <w:szCs w:val="20"/>
          <w:lang w:eastAsia="hu-HU"/>
        </w:rPr>
        <w:br/>
        <w:t>• „Tök-Jó” Nap 2025.10.22.</w:t>
      </w:r>
      <w:r w:rsidRPr="00A71E62">
        <w:rPr>
          <w:rFonts w:ascii="Arial" w:eastAsia="Times New Roman" w:hAnsi="Arial" w:cs="Arial"/>
          <w:color w:val="212529"/>
          <w:sz w:val="20"/>
          <w:szCs w:val="20"/>
          <w:lang w:eastAsia="hu-HU"/>
        </w:rPr>
        <w:br/>
        <w:t>• Fogadó óra I. félév 2025.11.17.</w:t>
      </w:r>
      <w:r w:rsidRPr="00A71E62">
        <w:rPr>
          <w:rFonts w:ascii="Arial" w:eastAsia="Times New Roman" w:hAnsi="Arial" w:cs="Arial"/>
          <w:color w:val="212529"/>
          <w:sz w:val="20"/>
          <w:szCs w:val="20"/>
          <w:lang w:eastAsia="hu-HU"/>
        </w:rPr>
        <w:br/>
        <w:t>• Adventi készülődés 2025.11.24.</w:t>
      </w:r>
      <w:r w:rsidRPr="00A71E62">
        <w:rPr>
          <w:rFonts w:ascii="Arial" w:eastAsia="Times New Roman" w:hAnsi="Arial" w:cs="Arial"/>
          <w:color w:val="212529"/>
          <w:sz w:val="20"/>
          <w:szCs w:val="20"/>
          <w:lang w:eastAsia="hu-HU"/>
        </w:rPr>
        <w:br/>
        <w:t>• Mikulás 2025.12.05.</w:t>
      </w:r>
      <w:r w:rsidRPr="00A71E62">
        <w:rPr>
          <w:rFonts w:ascii="Arial" w:eastAsia="Times New Roman" w:hAnsi="Arial" w:cs="Arial"/>
          <w:color w:val="212529"/>
          <w:sz w:val="20"/>
          <w:szCs w:val="20"/>
          <w:lang w:eastAsia="hu-HU"/>
        </w:rPr>
        <w:br/>
        <w:t>• Karácsony 2025.12.17.</w:t>
      </w:r>
      <w:r w:rsidRPr="00A71E62">
        <w:rPr>
          <w:rFonts w:ascii="Arial" w:eastAsia="Times New Roman" w:hAnsi="Arial" w:cs="Arial"/>
          <w:color w:val="212529"/>
          <w:sz w:val="20"/>
          <w:szCs w:val="20"/>
          <w:lang w:eastAsia="hu-HU"/>
        </w:rPr>
        <w:br/>
        <w:t>• Magyar Kultúra Napja 2026.01.22.</w:t>
      </w:r>
      <w:r w:rsidRPr="00A71E62">
        <w:rPr>
          <w:rFonts w:ascii="Arial" w:eastAsia="Times New Roman" w:hAnsi="Arial" w:cs="Arial"/>
          <w:color w:val="212529"/>
          <w:sz w:val="20"/>
          <w:szCs w:val="20"/>
          <w:lang w:eastAsia="hu-HU"/>
        </w:rPr>
        <w:br/>
        <w:t>• Szülői értekezlet II. félév 2026.02.02.-02.06.</w:t>
      </w:r>
      <w:r w:rsidRPr="00A71E62">
        <w:rPr>
          <w:rFonts w:ascii="Arial" w:eastAsia="Times New Roman" w:hAnsi="Arial" w:cs="Arial"/>
          <w:color w:val="212529"/>
          <w:sz w:val="20"/>
          <w:szCs w:val="20"/>
          <w:lang w:eastAsia="hu-HU"/>
        </w:rPr>
        <w:br/>
        <w:t>• Farsang 2026.02.13.</w:t>
      </w:r>
      <w:r w:rsidRPr="00A71E62">
        <w:rPr>
          <w:rFonts w:ascii="Arial" w:eastAsia="Times New Roman" w:hAnsi="Arial" w:cs="Arial"/>
          <w:color w:val="212529"/>
          <w:sz w:val="20"/>
          <w:szCs w:val="20"/>
          <w:lang w:eastAsia="hu-HU"/>
        </w:rPr>
        <w:br/>
        <w:t>• Télbúcsúztató 2026.02.16.</w:t>
      </w:r>
      <w:r w:rsidRPr="00A71E62">
        <w:rPr>
          <w:rFonts w:ascii="Arial" w:eastAsia="Times New Roman" w:hAnsi="Arial" w:cs="Arial"/>
          <w:color w:val="212529"/>
          <w:sz w:val="20"/>
          <w:szCs w:val="20"/>
          <w:lang w:eastAsia="hu-HU"/>
        </w:rPr>
        <w:br/>
        <w:t>• TE-TUDOD labor foglalkozásai Megadott időpontban</w:t>
      </w:r>
      <w:r w:rsidRPr="00A71E62">
        <w:rPr>
          <w:rFonts w:ascii="Arial" w:eastAsia="Times New Roman" w:hAnsi="Arial" w:cs="Arial"/>
          <w:color w:val="212529"/>
          <w:sz w:val="20"/>
          <w:szCs w:val="20"/>
          <w:lang w:eastAsia="hu-HU"/>
        </w:rPr>
        <w:br/>
        <w:t>• Március 15. 2026.03.13.</w:t>
      </w:r>
      <w:r w:rsidRPr="00A71E62">
        <w:rPr>
          <w:rFonts w:ascii="Arial" w:eastAsia="Times New Roman" w:hAnsi="Arial" w:cs="Arial"/>
          <w:color w:val="212529"/>
          <w:sz w:val="20"/>
          <w:szCs w:val="20"/>
          <w:lang w:eastAsia="hu-HU"/>
        </w:rPr>
        <w:br/>
        <w:t>• Megyei tanulmányi verseny 2026.04.01.</w:t>
      </w:r>
      <w:r w:rsidRPr="00A71E62">
        <w:rPr>
          <w:rFonts w:ascii="Arial" w:eastAsia="Times New Roman" w:hAnsi="Arial" w:cs="Arial"/>
          <w:color w:val="212529"/>
          <w:sz w:val="20"/>
          <w:szCs w:val="20"/>
          <w:lang w:eastAsia="hu-HU"/>
        </w:rPr>
        <w:br/>
        <w:t>• /Megyei Énekverseny /</w:t>
      </w:r>
      <w:r w:rsidRPr="00A71E62">
        <w:rPr>
          <w:rFonts w:ascii="Arial" w:eastAsia="Times New Roman" w:hAnsi="Arial" w:cs="Arial"/>
          <w:color w:val="212529"/>
          <w:sz w:val="20"/>
          <w:szCs w:val="20"/>
          <w:lang w:eastAsia="hu-HU"/>
        </w:rPr>
        <w:br/>
        <w:t>• Sportversenyek Megadott időpontokban</w:t>
      </w:r>
      <w:r w:rsidRPr="00A71E62">
        <w:rPr>
          <w:rFonts w:ascii="Arial" w:eastAsia="Times New Roman" w:hAnsi="Arial" w:cs="Arial"/>
          <w:color w:val="212529"/>
          <w:sz w:val="20"/>
          <w:szCs w:val="20"/>
          <w:lang w:eastAsia="hu-HU"/>
        </w:rPr>
        <w:br/>
        <w:t>• Húsvéti készülődés 2026.03.31.</w:t>
      </w:r>
      <w:r w:rsidRPr="00A71E62">
        <w:rPr>
          <w:rFonts w:ascii="Arial" w:eastAsia="Times New Roman" w:hAnsi="Arial" w:cs="Arial"/>
          <w:color w:val="212529"/>
          <w:sz w:val="20"/>
          <w:szCs w:val="20"/>
          <w:lang w:eastAsia="hu-HU"/>
        </w:rPr>
        <w:br/>
        <w:t>• Szakmai nap /tanítás nélküli munkanap/2026.02.18.,2026.04.30.</w:t>
      </w:r>
      <w:r w:rsidRPr="00A71E62">
        <w:rPr>
          <w:rFonts w:ascii="Arial" w:eastAsia="Times New Roman" w:hAnsi="Arial" w:cs="Arial"/>
          <w:color w:val="212529"/>
          <w:sz w:val="20"/>
          <w:szCs w:val="20"/>
          <w:lang w:eastAsia="hu-HU"/>
        </w:rPr>
        <w:br/>
        <w:t>• Hon-és népismereti verseny 2026. 04.</w:t>
      </w:r>
      <w:r w:rsidRPr="00A71E62">
        <w:rPr>
          <w:rFonts w:ascii="Arial" w:eastAsia="Times New Roman" w:hAnsi="Arial" w:cs="Arial"/>
          <w:color w:val="212529"/>
          <w:sz w:val="20"/>
          <w:szCs w:val="20"/>
          <w:lang w:eastAsia="hu-HU"/>
        </w:rPr>
        <w:br/>
        <w:t>• Pályaorientációs nap / tanítás nélküli munkanap – csak általános iskolai tanulóknak/2026. 02.06.</w:t>
      </w:r>
      <w:r w:rsidRPr="00A71E62">
        <w:rPr>
          <w:rFonts w:ascii="Arial" w:eastAsia="Times New Roman" w:hAnsi="Arial" w:cs="Arial"/>
          <w:color w:val="212529"/>
          <w:sz w:val="20"/>
          <w:szCs w:val="20"/>
          <w:lang w:eastAsia="hu-HU"/>
        </w:rPr>
        <w:br/>
        <w:t>• Nyílt szakmai nap (óvoda és általános iskola) 2026.03.18.-03.19.</w:t>
      </w:r>
      <w:r w:rsidRPr="00A71E62">
        <w:rPr>
          <w:rFonts w:ascii="Arial" w:eastAsia="Times New Roman" w:hAnsi="Arial" w:cs="Arial"/>
          <w:color w:val="212529"/>
          <w:sz w:val="20"/>
          <w:szCs w:val="20"/>
          <w:lang w:eastAsia="hu-HU"/>
        </w:rPr>
        <w:br/>
        <w:t>• Fenntarthatósági témahét 2026.04.20.-04.24.</w:t>
      </w:r>
      <w:r w:rsidRPr="00A71E62">
        <w:rPr>
          <w:rFonts w:ascii="Arial" w:eastAsia="Times New Roman" w:hAnsi="Arial" w:cs="Arial"/>
          <w:color w:val="212529"/>
          <w:sz w:val="20"/>
          <w:szCs w:val="20"/>
          <w:lang w:eastAsia="hu-HU"/>
        </w:rPr>
        <w:br/>
        <w:t>• Fogadó óra II. félév 2026.05.18.</w:t>
      </w:r>
      <w:r w:rsidRPr="00A71E62">
        <w:rPr>
          <w:rFonts w:ascii="Arial" w:eastAsia="Times New Roman" w:hAnsi="Arial" w:cs="Arial"/>
          <w:color w:val="212529"/>
          <w:sz w:val="20"/>
          <w:szCs w:val="20"/>
          <w:lang w:eastAsia="hu-HU"/>
        </w:rPr>
        <w:br/>
        <w:t>• Tavaszi kirándulás (tanítás nélküli munkanap) 2026.05.22.</w:t>
      </w:r>
      <w:r w:rsidRPr="00A71E62">
        <w:rPr>
          <w:rFonts w:ascii="Arial" w:eastAsia="Times New Roman" w:hAnsi="Arial" w:cs="Arial"/>
          <w:color w:val="212529"/>
          <w:sz w:val="20"/>
          <w:szCs w:val="20"/>
          <w:lang w:eastAsia="hu-HU"/>
        </w:rPr>
        <w:br/>
        <w:t>• „Száll az ének…” Megadott időpontban.</w:t>
      </w:r>
      <w:r w:rsidRPr="00A71E62">
        <w:rPr>
          <w:rFonts w:ascii="Arial" w:eastAsia="Times New Roman" w:hAnsi="Arial" w:cs="Arial"/>
          <w:color w:val="212529"/>
          <w:sz w:val="20"/>
          <w:szCs w:val="20"/>
          <w:lang w:eastAsia="hu-HU"/>
        </w:rPr>
        <w:br/>
        <w:t>• Gyermeknap-Diáknap /tanítás nélküli munkanap /2026.05.29.</w:t>
      </w:r>
      <w:r w:rsidRPr="00A71E62">
        <w:rPr>
          <w:rFonts w:ascii="Arial" w:eastAsia="Times New Roman" w:hAnsi="Arial" w:cs="Arial"/>
          <w:color w:val="212529"/>
          <w:sz w:val="20"/>
          <w:szCs w:val="20"/>
          <w:lang w:eastAsia="hu-HU"/>
        </w:rPr>
        <w:br/>
        <w:t>• Trianoni megemlékezés - A Nemzeti összetartozás napja 2026.06.04.</w:t>
      </w:r>
      <w:r w:rsidRPr="00A71E62">
        <w:rPr>
          <w:rFonts w:ascii="Arial" w:eastAsia="Times New Roman" w:hAnsi="Arial" w:cs="Arial"/>
          <w:color w:val="212529"/>
          <w:sz w:val="20"/>
          <w:szCs w:val="20"/>
          <w:lang w:eastAsia="hu-HU"/>
        </w:rPr>
        <w:br/>
        <w:t>• Tanévzáró-ballagás 2026.06.19.</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Makói tagintézmény:</w:t>
      </w:r>
      <w:r w:rsidRPr="00A71E62">
        <w:rPr>
          <w:rFonts w:ascii="Arial" w:eastAsia="Times New Roman" w:hAnsi="Arial" w:cs="Arial"/>
          <w:color w:val="212529"/>
          <w:sz w:val="20"/>
          <w:szCs w:val="20"/>
          <w:lang w:eastAsia="hu-HU"/>
        </w:rPr>
        <w:br/>
        <w:t>Tanévnyitó- 2025.09.01</w:t>
      </w:r>
      <w:r w:rsidRPr="00A71E62">
        <w:rPr>
          <w:rFonts w:ascii="Arial" w:eastAsia="Times New Roman" w:hAnsi="Arial" w:cs="Arial"/>
          <w:color w:val="212529"/>
          <w:sz w:val="20"/>
          <w:szCs w:val="20"/>
          <w:lang w:eastAsia="hu-HU"/>
        </w:rPr>
        <w:br/>
        <w:t>Nagy Sportágválasztó- 2025.09.19</w:t>
      </w:r>
      <w:r w:rsidRPr="00A71E62">
        <w:rPr>
          <w:rFonts w:ascii="Arial" w:eastAsia="Times New Roman" w:hAnsi="Arial" w:cs="Arial"/>
          <w:color w:val="212529"/>
          <w:sz w:val="20"/>
          <w:szCs w:val="20"/>
          <w:lang w:eastAsia="hu-HU"/>
        </w:rPr>
        <w:br/>
        <w:t>Állatok világnapja- 2025.10.03</w:t>
      </w:r>
      <w:r w:rsidRPr="00A71E62">
        <w:rPr>
          <w:rFonts w:ascii="Arial" w:eastAsia="Times New Roman" w:hAnsi="Arial" w:cs="Arial"/>
          <w:color w:val="212529"/>
          <w:sz w:val="20"/>
          <w:szCs w:val="20"/>
          <w:lang w:eastAsia="hu-HU"/>
        </w:rPr>
        <w:br/>
        <w:t>Pályaorientációs nap- 2025.10.22</w:t>
      </w:r>
      <w:r w:rsidRPr="00A71E62">
        <w:rPr>
          <w:rFonts w:ascii="Arial" w:eastAsia="Times New Roman" w:hAnsi="Arial" w:cs="Arial"/>
          <w:color w:val="212529"/>
          <w:sz w:val="20"/>
          <w:szCs w:val="20"/>
          <w:lang w:eastAsia="hu-HU"/>
        </w:rPr>
        <w:br/>
        <w:t>Európai mézes nap- 2025.11.14</w:t>
      </w:r>
      <w:r w:rsidRPr="00A71E62">
        <w:rPr>
          <w:rFonts w:ascii="Arial" w:eastAsia="Times New Roman" w:hAnsi="Arial" w:cs="Arial"/>
          <w:color w:val="212529"/>
          <w:sz w:val="20"/>
          <w:szCs w:val="20"/>
          <w:lang w:eastAsia="hu-HU"/>
        </w:rPr>
        <w:br/>
        <w:t>Mikulás nap- 2025.12.05</w:t>
      </w:r>
      <w:r w:rsidRPr="00A71E62">
        <w:rPr>
          <w:rFonts w:ascii="Arial" w:eastAsia="Times New Roman" w:hAnsi="Arial" w:cs="Arial"/>
          <w:color w:val="212529"/>
          <w:sz w:val="20"/>
          <w:szCs w:val="20"/>
          <w:lang w:eastAsia="hu-HU"/>
        </w:rPr>
        <w:br/>
        <w:t>Luca nap - 2025.12.13</w:t>
      </w:r>
      <w:r w:rsidRPr="00A71E62">
        <w:rPr>
          <w:rFonts w:ascii="Arial" w:eastAsia="Times New Roman" w:hAnsi="Arial" w:cs="Arial"/>
          <w:color w:val="212529"/>
          <w:sz w:val="20"/>
          <w:szCs w:val="20"/>
          <w:lang w:eastAsia="hu-HU"/>
        </w:rPr>
        <w:br/>
        <w:t>Karácsony- 2025.12.19</w:t>
      </w:r>
      <w:r w:rsidRPr="00A71E62">
        <w:rPr>
          <w:rFonts w:ascii="Arial" w:eastAsia="Times New Roman" w:hAnsi="Arial" w:cs="Arial"/>
          <w:color w:val="212529"/>
          <w:sz w:val="20"/>
          <w:szCs w:val="20"/>
          <w:lang w:eastAsia="hu-HU"/>
        </w:rPr>
        <w:br/>
        <w:t>Szakiskolai nyíltnap- 2026.01.14</w:t>
      </w:r>
      <w:r w:rsidRPr="00A71E62">
        <w:rPr>
          <w:rFonts w:ascii="Arial" w:eastAsia="Times New Roman" w:hAnsi="Arial" w:cs="Arial"/>
          <w:color w:val="212529"/>
          <w:sz w:val="20"/>
          <w:szCs w:val="20"/>
          <w:lang w:eastAsia="hu-HU"/>
        </w:rPr>
        <w:br/>
        <w:t>Farsang- 2026.02.12</w:t>
      </w:r>
      <w:r w:rsidRPr="00A71E62">
        <w:rPr>
          <w:rFonts w:ascii="Arial" w:eastAsia="Times New Roman" w:hAnsi="Arial" w:cs="Arial"/>
          <w:color w:val="212529"/>
          <w:sz w:val="20"/>
          <w:szCs w:val="20"/>
          <w:lang w:eastAsia="hu-HU"/>
        </w:rPr>
        <w:br/>
        <w:t>Kiszebáb égetés- 2026.02.18</w:t>
      </w:r>
      <w:r w:rsidRPr="00A71E62">
        <w:rPr>
          <w:rFonts w:ascii="Arial" w:eastAsia="Times New Roman" w:hAnsi="Arial" w:cs="Arial"/>
          <w:color w:val="212529"/>
          <w:sz w:val="20"/>
          <w:szCs w:val="20"/>
          <w:lang w:eastAsia="hu-HU"/>
        </w:rPr>
        <w:br/>
        <w:t>Könyvtárhasználati vetélkedő- 2026.04.20</w:t>
      </w:r>
      <w:r w:rsidRPr="00A71E62">
        <w:rPr>
          <w:rFonts w:ascii="Arial" w:eastAsia="Times New Roman" w:hAnsi="Arial" w:cs="Arial"/>
          <w:color w:val="212529"/>
          <w:sz w:val="20"/>
          <w:szCs w:val="20"/>
          <w:lang w:eastAsia="hu-HU"/>
        </w:rPr>
        <w:br/>
        <w:t>Anyák napja- 2026.05.04-07</w:t>
      </w:r>
      <w:r w:rsidRPr="00A71E62">
        <w:rPr>
          <w:rFonts w:ascii="Arial" w:eastAsia="Times New Roman" w:hAnsi="Arial" w:cs="Arial"/>
          <w:color w:val="212529"/>
          <w:sz w:val="20"/>
          <w:szCs w:val="20"/>
          <w:lang w:eastAsia="hu-HU"/>
        </w:rPr>
        <w:br/>
        <w:t>Egészségnap - Sportnap- 2026.05.14</w:t>
      </w:r>
      <w:r w:rsidRPr="00A71E62">
        <w:rPr>
          <w:rFonts w:ascii="Arial" w:eastAsia="Times New Roman" w:hAnsi="Arial" w:cs="Arial"/>
          <w:color w:val="212529"/>
          <w:sz w:val="20"/>
          <w:szCs w:val="20"/>
          <w:lang w:eastAsia="hu-HU"/>
        </w:rPr>
        <w:br/>
        <w:t>Gyógypedagógiai Mentálhigiénés Konferencia- 2026.05.26</w:t>
      </w:r>
      <w:r w:rsidRPr="00A71E62">
        <w:rPr>
          <w:rFonts w:ascii="Arial" w:eastAsia="Times New Roman" w:hAnsi="Arial" w:cs="Arial"/>
          <w:color w:val="212529"/>
          <w:sz w:val="20"/>
          <w:szCs w:val="20"/>
          <w:lang w:eastAsia="hu-HU"/>
        </w:rPr>
        <w:br/>
      </w:r>
      <w:proofErr w:type="spellStart"/>
      <w:r w:rsidRPr="00A71E62">
        <w:rPr>
          <w:rFonts w:ascii="Arial" w:eastAsia="Times New Roman" w:hAnsi="Arial" w:cs="Arial"/>
          <w:color w:val="212529"/>
          <w:sz w:val="20"/>
          <w:szCs w:val="20"/>
          <w:lang w:eastAsia="hu-HU"/>
        </w:rPr>
        <w:t>Pápay</w:t>
      </w:r>
      <w:proofErr w:type="spellEnd"/>
      <w:r w:rsidRPr="00A71E62">
        <w:rPr>
          <w:rFonts w:ascii="Arial" w:eastAsia="Times New Roman" w:hAnsi="Arial" w:cs="Arial"/>
          <w:color w:val="212529"/>
          <w:sz w:val="20"/>
          <w:szCs w:val="20"/>
          <w:lang w:eastAsia="hu-HU"/>
        </w:rPr>
        <w:t xml:space="preserve"> emléknap- 2026.05.28.</w:t>
      </w:r>
      <w:r w:rsidRPr="00A71E62">
        <w:rPr>
          <w:rFonts w:ascii="Arial" w:eastAsia="Times New Roman" w:hAnsi="Arial" w:cs="Arial"/>
          <w:color w:val="212529"/>
          <w:sz w:val="20"/>
          <w:szCs w:val="20"/>
          <w:lang w:eastAsia="hu-HU"/>
        </w:rPr>
        <w:br/>
        <w:t>DÖK nap, Gyereknap- 2026.05.29</w:t>
      </w:r>
      <w:r w:rsidRPr="00A71E62">
        <w:rPr>
          <w:rFonts w:ascii="Arial" w:eastAsia="Times New Roman" w:hAnsi="Arial" w:cs="Arial"/>
          <w:color w:val="212529"/>
          <w:sz w:val="20"/>
          <w:szCs w:val="20"/>
          <w:lang w:eastAsia="hu-HU"/>
        </w:rPr>
        <w:br/>
        <w:t>Pedagógusnap -2026.06.05</w:t>
      </w:r>
      <w:r w:rsidRPr="00A71E62">
        <w:rPr>
          <w:rFonts w:ascii="Arial" w:eastAsia="Times New Roman" w:hAnsi="Arial" w:cs="Arial"/>
          <w:color w:val="212529"/>
          <w:sz w:val="20"/>
          <w:szCs w:val="20"/>
          <w:lang w:eastAsia="hu-HU"/>
        </w:rPr>
        <w:br/>
        <w:t>Ballagás, Tanévzáró- 2026.06.19</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Nemzetünk szabadságtörekvéseit tükröző, továbbá nemzeti múltunk mártírjainak emlékét, példáját őrző iskolai megemlékezések:</w:t>
      </w:r>
      <w:r w:rsidRPr="00A71E62">
        <w:rPr>
          <w:rFonts w:ascii="Arial" w:eastAsia="Times New Roman" w:hAnsi="Arial" w:cs="Arial"/>
          <w:color w:val="212529"/>
          <w:sz w:val="20"/>
          <w:szCs w:val="20"/>
          <w:lang w:eastAsia="hu-HU"/>
        </w:rPr>
        <w:br/>
        <w:t>Dátum Nap Esemény</w:t>
      </w:r>
      <w:r w:rsidRPr="00A71E62">
        <w:rPr>
          <w:rFonts w:ascii="Arial" w:eastAsia="Times New Roman" w:hAnsi="Arial" w:cs="Arial"/>
          <w:color w:val="212529"/>
          <w:sz w:val="20"/>
          <w:szCs w:val="20"/>
          <w:lang w:eastAsia="hu-HU"/>
        </w:rPr>
        <w:br/>
        <w:t>2025.10.06 2025.10.06 Aradi vértanúk osztályfőnöki óra keretében</w:t>
      </w:r>
      <w:r w:rsidRPr="00A71E62">
        <w:rPr>
          <w:rFonts w:ascii="Arial" w:eastAsia="Times New Roman" w:hAnsi="Arial" w:cs="Arial"/>
          <w:color w:val="212529"/>
          <w:sz w:val="20"/>
          <w:szCs w:val="20"/>
          <w:lang w:eastAsia="hu-HU"/>
        </w:rPr>
        <w:br/>
        <w:t>2025.10.23 2025.10.22 Nemzeti ünnep osztályfőnöki óra keretében</w:t>
      </w:r>
      <w:r w:rsidRPr="00A71E62">
        <w:rPr>
          <w:rFonts w:ascii="Arial" w:eastAsia="Times New Roman" w:hAnsi="Arial" w:cs="Arial"/>
          <w:color w:val="212529"/>
          <w:sz w:val="20"/>
          <w:szCs w:val="20"/>
          <w:lang w:eastAsia="hu-HU"/>
        </w:rPr>
        <w:br/>
        <w:t>2026.03.15 2026.03.13 Március 15. megemlékezés</w:t>
      </w:r>
      <w:r w:rsidRPr="00A71E62">
        <w:rPr>
          <w:rFonts w:ascii="Arial" w:eastAsia="Times New Roman" w:hAnsi="Arial" w:cs="Arial"/>
          <w:color w:val="212529"/>
          <w:sz w:val="20"/>
          <w:szCs w:val="20"/>
          <w:lang w:eastAsia="hu-HU"/>
        </w:rPr>
        <w:br/>
        <w:t>2026.06.04 2026.06.04 Nemzeti összetartozás napja osztályfőnöki óra keretben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Szegedi tagintézmény:</w:t>
      </w:r>
      <w:r w:rsidRPr="00A71E62">
        <w:rPr>
          <w:rFonts w:ascii="Arial" w:eastAsia="Times New Roman" w:hAnsi="Arial" w:cs="Arial"/>
          <w:color w:val="212529"/>
          <w:sz w:val="20"/>
          <w:szCs w:val="20"/>
          <w:lang w:eastAsia="hu-HU"/>
        </w:rPr>
        <w:br/>
        <w:t>Az intézmény a tanévet a jóváhagyott éves munkaterv alapján szervezi, melynek részei a hagyományos pedagógiai programok, megemlékezések és szakmai rendezvények. A tanév kiemelt eseményei:</w:t>
      </w:r>
      <w:r w:rsidRPr="00A71E62">
        <w:rPr>
          <w:rFonts w:ascii="Arial" w:eastAsia="Times New Roman" w:hAnsi="Arial" w:cs="Arial"/>
          <w:color w:val="212529"/>
          <w:sz w:val="20"/>
          <w:szCs w:val="20"/>
          <w:lang w:eastAsia="hu-HU"/>
        </w:rPr>
        <w:br/>
        <w:t>• Tanévnyitó ünnepség: 2025. szeptember 1.</w:t>
      </w:r>
      <w:r w:rsidRPr="00A71E62">
        <w:rPr>
          <w:rFonts w:ascii="Arial" w:eastAsia="Times New Roman" w:hAnsi="Arial" w:cs="Arial"/>
          <w:color w:val="212529"/>
          <w:sz w:val="20"/>
          <w:szCs w:val="20"/>
          <w:lang w:eastAsia="hu-HU"/>
        </w:rPr>
        <w:br/>
        <w:t>• Magyar Diáksport Napja: 2025. szeptember 19.</w:t>
      </w:r>
      <w:r w:rsidRPr="00A71E62">
        <w:rPr>
          <w:rFonts w:ascii="Arial" w:eastAsia="Times New Roman" w:hAnsi="Arial" w:cs="Arial"/>
          <w:color w:val="212529"/>
          <w:sz w:val="20"/>
          <w:szCs w:val="20"/>
          <w:lang w:eastAsia="hu-HU"/>
        </w:rPr>
        <w:br/>
        <w:t>• Siketek Világnapja: 2025. szeptember 25.</w:t>
      </w:r>
      <w:r w:rsidRPr="00A71E62">
        <w:rPr>
          <w:rFonts w:ascii="Arial" w:eastAsia="Times New Roman" w:hAnsi="Arial" w:cs="Arial"/>
          <w:color w:val="212529"/>
          <w:sz w:val="20"/>
          <w:szCs w:val="20"/>
          <w:lang w:eastAsia="hu-HU"/>
        </w:rPr>
        <w:br/>
        <w:t>• Megemlékezés az Aradi vértanúkról: 2025. október 6.</w:t>
      </w:r>
      <w:r w:rsidRPr="00A71E62">
        <w:rPr>
          <w:rFonts w:ascii="Arial" w:eastAsia="Times New Roman" w:hAnsi="Arial" w:cs="Arial"/>
          <w:color w:val="212529"/>
          <w:sz w:val="20"/>
          <w:szCs w:val="20"/>
          <w:lang w:eastAsia="hu-HU"/>
        </w:rPr>
        <w:br/>
        <w:t>• Október 23-i nemzeti ünnepi megemlékezés: 2025. október 22.</w:t>
      </w:r>
      <w:r w:rsidRPr="00A71E62">
        <w:rPr>
          <w:rFonts w:ascii="Arial" w:eastAsia="Times New Roman" w:hAnsi="Arial" w:cs="Arial"/>
          <w:color w:val="212529"/>
          <w:sz w:val="20"/>
          <w:szCs w:val="20"/>
          <w:lang w:eastAsia="hu-HU"/>
        </w:rPr>
        <w:br/>
        <w:t xml:space="preserve">• </w:t>
      </w:r>
      <w:proofErr w:type="spellStart"/>
      <w:r w:rsidRPr="00A71E62">
        <w:rPr>
          <w:rFonts w:ascii="Arial" w:eastAsia="Times New Roman" w:hAnsi="Arial" w:cs="Arial"/>
          <w:color w:val="212529"/>
          <w:sz w:val="20"/>
          <w:szCs w:val="20"/>
          <w:lang w:eastAsia="hu-HU"/>
        </w:rPr>
        <w:t>Gólyaavató</w:t>
      </w:r>
      <w:proofErr w:type="spellEnd"/>
      <w:r w:rsidRPr="00A71E62">
        <w:rPr>
          <w:rFonts w:ascii="Arial" w:eastAsia="Times New Roman" w:hAnsi="Arial" w:cs="Arial"/>
          <w:color w:val="212529"/>
          <w:sz w:val="20"/>
          <w:szCs w:val="20"/>
          <w:lang w:eastAsia="hu-HU"/>
        </w:rPr>
        <w:t>: 2025. október 9.</w:t>
      </w:r>
      <w:r w:rsidRPr="00A71E62">
        <w:rPr>
          <w:rFonts w:ascii="Arial" w:eastAsia="Times New Roman" w:hAnsi="Arial" w:cs="Arial"/>
          <w:color w:val="212529"/>
          <w:sz w:val="20"/>
          <w:szCs w:val="20"/>
          <w:lang w:eastAsia="hu-HU"/>
        </w:rPr>
        <w:br/>
        <w:t>• Őszi iskolai rendezvények, kézműves programok: 2025 november–december</w:t>
      </w:r>
      <w:r w:rsidRPr="00A71E62">
        <w:rPr>
          <w:rFonts w:ascii="Arial" w:eastAsia="Times New Roman" w:hAnsi="Arial" w:cs="Arial"/>
          <w:color w:val="212529"/>
          <w:sz w:val="20"/>
          <w:szCs w:val="20"/>
          <w:lang w:eastAsia="hu-HU"/>
        </w:rPr>
        <w:br/>
        <w:t>• Adventi ünnepkör (gyertyagyújtások, Mikulás, karácsonyi műsor): 2025. december</w:t>
      </w:r>
      <w:r w:rsidRPr="00A71E62">
        <w:rPr>
          <w:rFonts w:ascii="Arial" w:eastAsia="Times New Roman" w:hAnsi="Arial" w:cs="Arial"/>
          <w:color w:val="212529"/>
          <w:sz w:val="20"/>
          <w:szCs w:val="20"/>
          <w:lang w:eastAsia="hu-HU"/>
        </w:rPr>
        <w:br/>
        <w:t>• DÖK-nap: 2026. január 10.</w:t>
      </w:r>
      <w:r w:rsidRPr="00A71E62">
        <w:rPr>
          <w:rFonts w:ascii="Arial" w:eastAsia="Times New Roman" w:hAnsi="Arial" w:cs="Arial"/>
          <w:color w:val="212529"/>
          <w:sz w:val="20"/>
          <w:szCs w:val="20"/>
          <w:lang w:eastAsia="hu-HU"/>
        </w:rPr>
        <w:br/>
        <w:t>• Farsang: 2026. február 26.</w:t>
      </w:r>
      <w:r w:rsidRPr="00A71E62">
        <w:rPr>
          <w:rFonts w:ascii="Arial" w:eastAsia="Times New Roman" w:hAnsi="Arial" w:cs="Arial"/>
          <w:color w:val="212529"/>
          <w:sz w:val="20"/>
          <w:szCs w:val="20"/>
          <w:lang w:eastAsia="hu-HU"/>
        </w:rPr>
        <w:br/>
        <w:t>• Klúg Péter Emléknap (125 éves az iskola): 2026. március 12.</w:t>
      </w:r>
      <w:r w:rsidRPr="00A71E62">
        <w:rPr>
          <w:rFonts w:ascii="Arial" w:eastAsia="Times New Roman" w:hAnsi="Arial" w:cs="Arial"/>
          <w:color w:val="212529"/>
          <w:sz w:val="20"/>
          <w:szCs w:val="20"/>
          <w:lang w:eastAsia="hu-HU"/>
        </w:rPr>
        <w:br/>
        <w:t>• Pénzügyi Tudatosság Hete (PÉNZ7): 2026. március 2–6.</w:t>
      </w:r>
      <w:r w:rsidRPr="00A71E62">
        <w:rPr>
          <w:rFonts w:ascii="Arial" w:eastAsia="Times New Roman" w:hAnsi="Arial" w:cs="Arial"/>
          <w:color w:val="212529"/>
          <w:sz w:val="20"/>
          <w:szCs w:val="20"/>
          <w:lang w:eastAsia="hu-HU"/>
        </w:rPr>
        <w:br/>
        <w:t>• Digitális Témahét: 2026. március 23–27.</w:t>
      </w:r>
      <w:r w:rsidRPr="00A71E62">
        <w:rPr>
          <w:rFonts w:ascii="Arial" w:eastAsia="Times New Roman" w:hAnsi="Arial" w:cs="Arial"/>
          <w:color w:val="212529"/>
          <w:sz w:val="20"/>
          <w:szCs w:val="20"/>
          <w:lang w:eastAsia="hu-HU"/>
        </w:rPr>
        <w:br/>
        <w:t>• Fenntarthatósági Témahét: 2026. április 20–24.</w:t>
      </w:r>
      <w:r w:rsidRPr="00A71E62">
        <w:rPr>
          <w:rFonts w:ascii="Arial" w:eastAsia="Times New Roman" w:hAnsi="Arial" w:cs="Arial"/>
          <w:color w:val="212529"/>
          <w:sz w:val="20"/>
          <w:szCs w:val="20"/>
          <w:lang w:eastAsia="hu-HU"/>
        </w:rPr>
        <w:br/>
        <w:t>• Egészségnap: 2026. április 29.</w:t>
      </w:r>
      <w:r w:rsidRPr="00A71E62">
        <w:rPr>
          <w:rFonts w:ascii="Arial" w:eastAsia="Times New Roman" w:hAnsi="Arial" w:cs="Arial"/>
          <w:color w:val="212529"/>
          <w:sz w:val="20"/>
          <w:szCs w:val="20"/>
          <w:lang w:eastAsia="hu-HU"/>
        </w:rPr>
        <w:br/>
        <w:t>• Tanulmányi kirándulások: 2026. május</w:t>
      </w:r>
      <w:r w:rsidRPr="00A71E62">
        <w:rPr>
          <w:rFonts w:ascii="Arial" w:eastAsia="Times New Roman" w:hAnsi="Arial" w:cs="Arial"/>
          <w:color w:val="212529"/>
          <w:sz w:val="20"/>
          <w:szCs w:val="20"/>
          <w:lang w:eastAsia="hu-HU"/>
        </w:rPr>
        <w:br/>
        <w:t>• Ballagás (szakiskola): 2026. május 29.</w:t>
      </w:r>
      <w:r w:rsidRPr="00A71E62">
        <w:rPr>
          <w:rFonts w:ascii="Arial" w:eastAsia="Times New Roman" w:hAnsi="Arial" w:cs="Arial"/>
          <w:color w:val="212529"/>
          <w:sz w:val="20"/>
          <w:szCs w:val="20"/>
          <w:lang w:eastAsia="hu-HU"/>
        </w:rPr>
        <w:br/>
        <w:t>• Óvodai ballagás: 2026. június 12.</w:t>
      </w:r>
      <w:r w:rsidRPr="00A71E62">
        <w:rPr>
          <w:rFonts w:ascii="Arial" w:eastAsia="Times New Roman" w:hAnsi="Arial" w:cs="Arial"/>
          <w:color w:val="212529"/>
          <w:sz w:val="20"/>
          <w:szCs w:val="20"/>
          <w:lang w:eastAsia="hu-HU"/>
        </w:rPr>
        <w:br/>
        <w:t>• Tanévzáró ünnepség és általános iskolai ballagás: 2026. június 19.</w:t>
      </w:r>
      <w:r w:rsidRPr="00A71E62">
        <w:rPr>
          <w:rFonts w:ascii="Arial" w:eastAsia="Times New Roman" w:hAnsi="Arial" w:cs="Arial"/>
          <w:color w:val="212529"/>
          <w:sz w:val="20"/>
          <w:szCs w:val="20"/>
          <w:lang w:eastAsia="hu-HU"/>
        </w:rPr>
        <w:br/>
        <w:t>A tervezett programok módosulhatnak. A részletes eseménynaptár az intézmény honlapján és hirdetőtábláján folyamatosan elérhető.</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pedagógiai-szakmai ellenőrzések megállapításai a személyes adatok védelmére vonatkozó jogszabályok megtartásával</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2024/2025-ös tanévben pedagógiai-szakmai ellenőrzés (tanfelügyelet) zajlott, amely az intézmény működésének több területét vizsgálta az alábbiak szerint: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Székhelyintézmény: általános iskola, kollégium, EGYMI</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proofErr w:type="spellStart"/>
      <w:r w:rsidRPr="00A71E62">
        <w:rPr>
          <w:rFonts w:ascii="Arial" w:eastAsia="Times New Roman" w:hAnsi="Arial" w:cs="Arial"/>
          <w:color w:val="212529"/>
          <w:sz w:val="20"/>
          <w:szCs w:val="20"/>
          <w:lang w:eastAsia="hu-HU"/>
        </w:rPr>
        <w:t>KIemelkedő</w:t>
      </w:r>
      <w:proofErr w:type="spellEnd"/>
      <w:r w:rsidRPr="00A71E62">
        <w:rPr>
          <w:rFonts w:ascii="Arial" w:eastAsia="Times New Roman" w:hAnsi="Arial" w:cs="Arial"/>
          <w:color w:val="212529"/>
          <w:sz w:val="20"/>
          <w:szCs w:val="20"/>
          <w:lang w:eastAsia="hu-HU"/>
        </w:rPr>
        <w:t xml:space="preserve"> területek: Az intézményben a jogszabályi változások követése megfelelő, naprakész. Az intézmény stratégiai dokumentumai koherensek az aktuális oktatáspolitikai célokkal, figyelembe véve az intézmény sajátosságait. A pedagógiai folyamatok követhetők a pedagógusok és az intézmény dokumentumaiban. Az intézmény alapvető nevelési-oktatási céljai a mindennapok részét képezik. A különleges bánásmódot igénylő tanulók sokoldalú fejlesztése megvalósul, amely a tantestület elkötelezett tagjai munkájának köszönhető. A Pedagógiai Programban meghatározott személyiségfejlesztési feladatok megvalósulása. Az egyéni bánásmód hangsúlyos megjelenése az oktató-nevelő munkában. Az egyén önmagához mért fejlődésének fontosságát tartják szem előtt. Bemeneti mérés és ez alapján elkészített fejlesztési tervek alapján végzik a pedagógusok a munkájukat. A kiemelt nevelési és oktatási célok elvárásainak megfelelő eredmények teljesülése. Az intézmény elkötelezett, hivatástudattal rendelkező, magas szintű szakmai felkészültségű pedagógus/gyógypedagógus kollégák segítségével érte el az eddigi eredményeket. A pedagógusok többszintű együttműködése, szakmai munkájuknak a megvalósulása az intézményi célokkal összhangban történik, amelyet az intézmény vezetése támogatja. Folyamatos és hatékony a több csatornán működő kommunikációs rendszer. A nevelő-oktató munka során sokoldalú, széleskörű kapcsolati hálóval, azonosított külső partnerekkel rendelkezik. A jogszabályokban meghatározott tájékoztatási kötelezettségének eleget tesz. Az intézményben a vezetés és a pedagógusok is nyitottak az innovációra. Munkájukra a magas szintű belső igényesség, hatékonyság jellemző. Az intézmény pedagógiai programja szervesen illeszkedik, és koherens egységet alkot a miniszter által kiadott tantervi szabályozó dokumentumban foglaltakkal. A kiemelt célok nyomon követhetők az intézmény munkaterveiben. A pedagógiai prioritásokkal összhangban történik a nevelést, tanítást segítő eszközök és a nevelési/tanítási módszerek kiválasztása és alkalmazása.</w:t>
      </w:r>
      <w:r w:rsidRPr="00A71E62">
        <w:rPr>
          <w:rFonts w:ascii="Arial" w:eastAsia="Times New Roman" w:hAnsi="Arial" w:cs="Arial"/>
          <w:color w:val="212529"/>
          <w:sz w:val="20"/>
          <w:szCs w:val="20"/>
          <w:lang w:eastAsia="hu-HU"/>
        </w:rPr>
        <w:br/>
        <w:t xml:space="preserve">Fejleszthető területek: Az utazó gyógypedagógiai hálózat munkájában: a digitális technológia fejlesztését szolgáló lehetőségek biztosítása szakmai továbbképzések keretében, szaktanácsadás formájában. A tanulói nyomon követés rendszerének fejlesztése az eredmények tapasztalatainak felhasználása a fejlesztő munka érdekében. Az </w:t>
      </w:r>
      <w:proofErr w:type="spellStart"/>
      <w:r w:rsidRPr="00A71E62">
        <w:rPr>
          <w:rFonts w:ascii="Arial" w:eastAsia="Times New Roman" w:hAnsi="Arial" w:cs="Arial"/>
          <w:color w:val="212529"/>
          <w:sz w:val="20"/>
          <w:szCs w:val="20"/>
          <w:lang w:eastAsia="hu-HU"/>
        </w:rPr>
        <w:t>utánkövetéses</w:t>
      </w:r>
      <w:proofErr w:type="spellEnd"/>
      <w:r w:rsidRPr="00A71E62">
        <w:rPr>
          <w:rFonts w:ascii="Arial" w:eastAsia="Times New Roman" w:hAnsi="Arial" w:cs="Arial"/>
          <w:color w:val="212529"/>
          <w:sz w:val="20"/>
          <w:szCs w:val="20"/>
          <w:lang w:eastAsia="hu-HU"/>
        </w:rPr>
        <w:t xml:space="preserve"> vizsgálatok megvalósítása, </w:t>
      </w:r>
      <w:proofErr w:type="spellStart"/>
      <w:proofErr w:type="gramStart"/>
      <w:r w:rsidRPr="00A71E62">
        <w:rPr>
          <w:rFonts w:ascii="Arial" w:eastAsia="Times New Roman" w:hAnsi="Arial" w:cs="Arial"/>
          <w:color w:val="212529"/>
          <w:sz w:val="20"/>
          <w:szCs w:val="20"/>
          <w:lang w:eastAsia="hu-HU"/>
        </w:rPr>
        <w:t>dokumentálása.A</w:t>
      </w:r>
      <w:proofErr w:type="spellEnd"/>
      <w:proofErr w:type="gramEnd"/>
      <w:r w:rsidRPr="00A71E62">
        <w:rPr>
          <w:rFonts w:ascii="Arial" w:eastAsia="Times New Roman" w:hAnsi="Arial" w:cs="Arial"/>
          <w:color w:val="212529"/>
          <w:sz w:val="20"/>
          <w:szCs w:val="20"/>
          <w:lang w:eastAsia="hu-HU"/>
        </w:rPr>
        <w:t xml:space="preserve"> partneri kapcsolatok tekintetében - főleg - a szülő felé elégedettségi mérési rendszer kidolgozása.</w:t>
      </w:r>
      <w:r w:rsidRPr="00A71E62">
        <w:rPr>
          <w:rFonts w:ascii="Arial" w:eastAsia="Times New Roman" w:hAnsi="Arial" w:cs="Arial"/>
          <w:color w:val="212529"/>
          <w:sz w:val="20"/>
          <w:szCs w:val="20"/>
          <w:lang w:eastAsia="hu-HU"/>
        </w:rPr>
        <w:br/>
        <w:t xml:space="preserve">Szükséges lenne intézményegység vezető foglalkoztatása egyrészt a teljesítményértékelés miatt, másrészt a vezető tehermentesítése miatt. A szakemberhiány javítása, hiányzó gyógypedagógus szakképesítések, újabb szakirány megszerzésével. Az intézményi önértékelés szempontjainak beépítése a tervezési dokumentumokba és a </w:t>
      </w:r>
      <w:proofErr w:type="spellStart"/>
      <w:proofErr w:type="gramStart"/>
      <w:r w:rsidRPr="00A71E62">
        <w:rPr>
          <w:rFonts w:ascii="Arial" w:eastAsia="Times New Roman" w:hAnsi="Arial" w:cs="Arial"/>
          <w:color w:val="212529"/>
          <w:sz w:val="20"/>
          <w:szCs w:val="20"/>
          <w:lang w:eastAsia="hu-HU"/>
        </w:rPr>
        <w:t>beszámolókba.A</w:t>
      </w:r>
      <w:proofErr w:type="spellEnd"/>
      <w:proofErr w:type="gramEnd"/>
      <w:r w:rsidRPr="00A71E62">
        <w:rPr>
          <w:rFonts w:ascii="Arial" w:eastAsia="Times New Roman" w:hAnsi="Arial" w:cs="Arial"/>
          <w:color w:val="212529"/>
          <w:sz w:val="20"/>
          <w:szCs w:val="20"/>
          <w:lang w:eastAsia="hu-HU"/>
        </w:rPr>
        <w:t xml:space="preserve"> terápiás jellegű tevékenységek tárházának, további bővítési lehetőségeinek feltérképezése.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Szentesi tagintézmény: szakiskola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Kiemelkedő területek: A gyógypedagógusok tervező munkája szakmailag kiemelkedő. Az intézmény pedagógusai tervező munkájuk során teljes mértékben figyelembe veszik az alkalmazott tantervi, tartalmi és intézményi belső elvárásokat a sajátos nevelési igényű tanulók, gyermekek speciális igényeinek figyelembe vételével, az egyéni képességeikhez igazodó nevelési-oktatási tevékenységgel, a gyermekek legeredményesebb fejlődésének elősegítésével, a minél teljesebb társadalmi beilleszkedés lehetőségeinek megteremtésével.</w:t>
      </w:r>
      <w:r w:rsidRPr="00A71E62">
        <w:rPr>
          <w:rFonts w:ascii="Arial" w:eastAsia="Times New Roman" w:hAnsi="Arial" w:cs="Arial"/>
          <w:color w:val="212529"/>
          <w:sz w:val="20"/>
          <w:szCs w:val="20"/>
          <w:lang w:eastAsia="hu-HU"/>
        </w:rPr>
        <w:br/>
        <w:t>Az intézmény nagy hangsúlyt helyez a személyiség-, illetve közösségfejlesztésre – mindenkor igazodva a tanulók készség- és képességstruktúrájához. A gyermekek egyéni szociális és tanulási problémáira érzékenyek, azokra reagálnak, támogatják az ezzel kapcsolatos szülői kezdeményezéseket. A pedagógusok módszertani tudásukat, kultúrájukat és innovációikat, jógyakorlatukat szívesen megosztják külső partnereikkel, szívesen tanulnak más nevelőtestületektől. A több szinten és eredményesen szerveződő közösségépítő programok megvalósulása.</w:t>
      </w:r>
      <w:r w:rsidRPr="00A71E62">
        <w:rPr>
          <w:rFonts w:ascii="Arial" w:eastAsia="Times New Roman" w:hAnsi="Arial" w:cs="Arial"/>
          <w:color w:val="212529"/>
          <w:sz w:val="20"/>
          <w:szCs w:val="20"/>
          <w:lang w:eastAsia="hu-HU"/>
        </w:rPr>
        <w:br/>
        <w:t xml:space="preserve">Elfogadó, pozitív környezet a munkaközösségeken belül, a közös célok elérésére nyitott, támogató kultúra jellemzi az egész tagintézményt. Szakmailag elkötelezett, magasan kvalifikált kollégák dolgoznak az intézményben. A nevelőtestület szakmai együttműködése, belső tudásmegosztás különböző formáinak megjelenése, az egyének erősségeinek </w:t>
      </w:r>
      <w:proofErr w:type="gramStart"/>
      <w:r w:rsidRPr="00A71E62">
        <w:rPr>
          <w:rFonts w:ascii="Arial" w:eastAsia="Times New Roman" w:hAnsi="Arial" w:cs="Arial"/>
          <w:color w:val="212529"/>
          <w:sz w:val="20"/>
          <w:szCs w:val="20"/>
          <w:lang w:eastAsia="hu-HU"/>
        </w:rPr>
        <w:t>figyelembe vétele</w:t>
      </w:r>
      <w:proofErr w:type="gramEnd"/>
      <w:r w:rsidRPr="00A71E62">
        <w:rPr>
          <w:rFonts w:ascii="Arial" w:eastAsia="Times New Roman" w:hAnsi="Arial" w:cs="Arial"/>
          <w:color w:val="212529"/>
          <w:sz w:val="20"/>
          <w:szCs w:val="20"/>
          <w:lang w:eastAsia="hu-HU"/>
        </w:rPr>
        <w:t xml:space="preserve"> jellemző.</w:t>
      </w:r>
      <w:r w:rsidRPr="00A71E62">
        <w:rPr>
          <w:rFonts w:ascii="Arial" w:eastAsia="Times New Roman" w:hAnsi="Arial" w:cs="Arial"/>
          <w:color w:val="212529"/>
          <w:sz w:val="20"/>
          <w:szCs w:val="20"/>
          <w:lang w:eastAsia="hu-HU"/>
        </w:rPr>
        <w:br/>
        <w:t>A tagintézmény széles körű szakmai kapcsolatrendszerrel rendelkezik, és annak folyamatos fejlesztésére törekszik. Nyitott, és lehetőségekkel teli kapcsolatrendszer jellemzi a hálózatot, valamint az együttműködés formáinak újszerű megközelítése. A tagintézmény proaktívan részt vesz az attitűdformálásában, ezáltal a sajátos nevelési igényű gyermekek társadalmi beilleszkedésének támogatásában.</w:t>
      </w:r>
      <w:r w:rsidRPr="00A71E62">
        <w:rPr>
          <w:rFonts w:ascii="Arial" w:eastAsia="Times New Roman" w:hAnsi="Arial" w:cs="Arial"/>
          <w:color w:val="212529"/>
          <w:sz w:val="20"/>
          <w:szCs w:val="20"/>
          <w:lang w:eastAsia="hu-HU"/>
        </w:rPr>
        <w:br/>
        <w:t>Innovatív, nyitott szervezeti kultúra jellemzi a tagintézményt. Magas színvonalú szakmai munka és erős elhivatottság jellemzi az intézményt.</w:t>
      </w:r>
      <w:r w:rsidRPr="00A71E62">
        <w:rPr>
          <w:rFonts w:ascii="Arial" w:eastAsia="Times New Roman" w:hAnsi="Arial" w:cs="Arial"/>
          <w:color w:val="212529"/>
          <w:sz w:val="20"/>
          <w:szCs w:val="20"/>
          <w:lang w:eastAsia="hu-HU"/>
        </w:rPr>
        <w:br/>
        <w:t>Fejlesztendő területek: Az eredményességi mutatók nyilvántartása, az eredmények rendszeres elemzése és azok visszacsatolásának megvalósulása.</w:t>
      </w:r>
      <w:r w:rsidRPr="00A71E62">
        <w:rPr>
          <w:rFonts w:ascii="Arial" w:eastAsia="Times New Roman" w:hAnsi="Arial" w:cs="Arial"/>
          <w:color w:val="212529"/>
          <w:sz w:val="20"/>
          <w:szCs w:val="20"/>
          <w:lang w:eastAsia="hu-HU"/>
        </w:rPr>
        <w:br/>
        <w:t>Belső önértékelési rendszer kialakítása és működtetése, összehangolása a mindennapi gyakorlattal.</w:t>
      </w:r>
      <w:r w:rsidRPr="00A71E62">
        <w:rPr>
          <w:rFonts w:ascii="Arial" w:eastAsia="Times New Roman" w:hAnsi="Arial" w:cs="Arial"/>
          <w:color w:val="212529"/>
          <w:sz w:val="20"/>
          <w:szCs w:val="20"/>
          <w:lang w:eastAsia="hu-HU"/>
        </w:rPr>
        <w:br/>
        <w:t xml:space="preserve">A belső és külső mérési eredmények fejlesztése. A partnerekkel elégedettség mérése, visszacsatolás. Tanulók tanulási útjának </w:t>
      </w:r>
      <w:proofErr w:type="spellStart"/>
      <w:r w:rsidRPr="00A71E62">
        <w:rPr>
          <w:rFonts w:ascii="Arial" w:eastAsia="Times New Roman" w:hAnsi="Arial" w:cs="Arial"/>
          <w:color w:val="212529"/>
          <w:sz w:val="20"/>
          <w:szCs w:val="20"/>
          <w:lang w:eastAsia="hu-HU"/>
        </w:rPr>
        <w:t>nyomonkövetése</w:t>
      </w:r>
      <w:proofErr w:type="spellEnd"/>
      <w:r w:rsidRPr="00A71E62">
        <w:rPr>
          <w:rFonts w:ascii="Arial" w:eastAsia="Times New Roman" w:hAnsi="Arial" w:cs="Arial"/>
          <w:color w:val="212529"/>
          <w:sz w:val="20"/>
          <w:szCs w:val="20"/>
          <w:lang w:eastAsia="hu-HU"/>
        </w:rPr>
        <w: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Csongrádi tagintézmény: nem volt tanfelügyeleti ellenőrzés</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Makói tagintézmény: általános iskola, a kollégiumi ellenőrzés átkerült a 2025/2026-os tanévre</w:t>
      </w:r>
      <w:r w:rsidRPr="00A71E62">
        <w:rPr>
          <w:rFonts w:ascii="Arial" w:eastAsia="Times New Roman" w:hAnsi="Arial" w:cs="Arial"/>
          <w:color w:val="212529"/>
          <w:sz w:val="20"/>
          <w:szCs w:val="20"/>
          <w:lang w:eastAsia="hu-HU"/>
        </w:rPr>
        <w:br/>
        <w:t>Kiemelkedő tevékenység: Kiemelkedő az intézmény stratégiai és az operatív dokumentumainak koherens egysége, az intézményi stratégiai dokumentumok és a köznevelési célok összhangjának megvalósulása. Az éves munkaterv/</w:t>
      </w:r>
      <w:proofErr w:type="spellStart"/>
      <w:r w:rsidRPr="00A71E62">
        <w:rPr>
          <w:rFonts w:ascii="Arial" w:eastAsia="Times New Roman" w:hAnsi="Arial" w:cs="Arial"/>
          <w:color w:val="212529"/>
          <w:sz w:val="20"/>
          <w:szCs w:val="20"/>
          <w:lang w:eastAsia="hu-HU"/>
        </w:rPr>
        <w:t>ek</w:t>
      </w:r>
      <w:proofErr w:type="spellEnd"/>
      <w:r w:rsidRPr="00A71E62">
        <w:rPr>
          <w:rFonts w:ascii="Arial" w:eastAsia="Times New Roman" w:hAnsi="Arial" w:cs="Arial"/>
          <w:color w:val="212529"/>
          <w:sz w:val="20"/>
          <w:szCs w:val="20"/>
          <w:lang w:eastAsia="hu-HU"/>
        </w:rPr>
        <w:t xml:space="preserve"> összhangban van a stratégiai dokumentumokkal és a munkaközösségek terveivel. Az intézményi dokumentumok részletes meghatározzák, szabályozzák az intézmény nevelési-oktatási céljait, módszereit, az eljárások kiválasztásának lehetőségeit és azok alkalmazásának módjait. A pedagógusok számára az általuk oktatott sajátos nevelési igényű gyermekek oktatása az elsődleges, oly módon, hogy az egyéni adottság figyelembevételével valósuljon meg az egyén </w:t>
      </w:r>
      <w:proofErr w:type="spellStart"/>
      <w:proofErr w:type="gramStart"/>
      <w:r w:rsidRPr="00A71E62">
        <w:rPr>
          <w:rFonts w:ascii="Arial" w:eastAsia="Times New Roman" w:hAnsi="Arial" w:cs="Arial"/>
          <w:color w:val="212529"/>
          <w:sz w:val="20"/>
          <w:szCs w:val="20"/>
          <w:lang w:eastAsia="hu-HU"/>
        </w:rPr>
        <w:t>fejlesztése.Az</w:t>
      </w:r>
      <w:proofErr w:type="spellEnd"/>
      <w:proofErr w:type="gramEnd"/>
      <w:r w:rsidRPr="00A71E62">
        <w:rPr>
          <w:rFonts w:ascii="Arial" w:eastAsia="Times New Roman" w:hAnsi="Arial" w:cs="Arial"/>
          <w:color w:val="212529"/>
          <w:sz w:val="20"/>
          <w:szCs w:val="20"/>
          <w:lang w:eastAsia="hu-HU"/>
        </w:rPr>
        <w:t xml:space="preserve"> eredményességi mutatók nyilvántartása, az eredmények rendszeres elemzése és azok visszacsatolásának megvalósulása.</w:t>
      </w:r>
      <w:r w:rsidRPr="00A71E62">
        <w:rPr>
          <w:rFonts w:ascii="Arial" w:eastAsia="Times New Roman" w:hAnsi="Arial" w:cs="Arial"/>
          <w:color w:val="212529"/>
          <w:sz w:val="20"/>
          <w:szCs w:val="20"/>
          <w:lang w:eastAsia="hu-HU"/>
        </w:rPr>
        <w:br/>
        <w:t xml:space="preserve">A kiemelt nevelési és oktatási célok elvárásainak megfelelő eredmények teljesülése. Az egyén önmagához mért fejlődésének fontosságát elsődlegesnek tartja az intézmény. Az intézményben a team munka </w:t>
      </w:r>
      <w:proofErr w:type="spellStart"/>
      <w:proofErr w:type="gramStart"/>
      <w:r w:rsidRPr="00A71E62">
        <w:rPr>
          <w:rFonts w:ascii="Arial" w:eastAsia="Times New Roman" w:hAnsi="Arial" w:cs="Arial"/>
          <w:color w:val="212529"/>
          <w:sz w:val="20"/>
          <w:szCs w:val="20"/>
          <w:lang w:eastAsia="hu-HU"/>
        </w:rPr>
        <w:t>példaértékű.A</w:t>
      </w:r>
      <w:proofErr w:type="spellEnd"/>
      <w:proofErr w:type="gramEnd"/>
      <w:r w:rsidRPr="00A71E62">
        <w:rPr>
          <w:rFonts w:ascii="Arial" w:eastAsia="Times New Roman" w:hAnsi="Arial" w:cs="Arial"/>
          <w:color w:val="212529"/>
          <w:sz w:val="20"/>
          <w:szCs w:val="20"/>
          <w:lang w:eastAsia="hu-HU"/>
        </w:rPr>
        <w:t xml:space="preserve"> pedagógusok többszintű együttműködésének és szakmai munkájuk intézményi célokkal összhangban történő megvalósulása. Rendszeres, magas színvonalú belső </w:t>
      </w:r>
      <w:proofErr w:type="spellStart"/>
      <w:proofErr w:type="gramStart"/>
      <w:r w:rsidRPr="00A71E62">
        <w:rPr>
          <w:rFonts w:ascii="Arial" w:eastAsia="Times New Roman" w:hAnsi="Arial" w:cs="Arial"/>
          <w:color w:val="212529"/>
          <w:sz w:val="20"/>
          <w:szCs w:val="20"/>
          <w:lang w:eastAsia="hu-HU"/>
        </w:rPr>
        <w:t>tudásmegosztás.A</w:t>
      </w:r>
      <w:proofErr w:type="spellEnd"/>
      <w:proofErr w:type="gramEnd"/>
      <w:r w:rsidRPr="00A71E62">
        <w:rPr>
          <w:rFonts w:ascii="Arial" w:eastAsia="Times New Roman" w:hAnsi="Arial" w:cs="Arial"/>
          <w:color w:val="212529"/>
          <w:sz w:val="20"/>
          <w:szCs w:val="20"/>
          <w:lang w:eastAsia="hu-HU"/>
        </w:rPr>
        <w:t xml:space="preserve"> partnerek tájékoztatása rendszeres, szabályozott. Az intézmény közéletben való részvétele nyomon követhető. Az intézmény hagyományápoló, hagyományteremtő tevékenysége megvalósul. Szabályozott felelősség- és hatáskörmegosztás. A munkatársak döntés előkészítésbe való bevonása. Innovációra nyitott szervezeti kultúra működése. A szervezet működését meghatározó dokumentumok követik a hatályos törvényi változásokat. A pedagógiai prioritásokkal összhangban történik a nevelés.</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Fejleszthető tevékenység: Fontos lenne a vezetői ellenőrzés rendszerének kidolgozása és dokumentálása. A pedagógiai program alapelveivel és követelményeivel összhangban álló mérési, ellenőrzési és értékelési rendszer </w:t>
      </w:r>
      <w:proofErr w:type="spellStart"/>
      <w:proofErr w:type="gramStart"/>
      <w:r w:rsidRPr="00A71E62">
        <w:rPr>
          <w:rFonts w:ascii="Arial" w:eastAsia="Times New Roman" w:hAnsi="Arial" w:cs="Arial"/>
          <w:color w:val="212529"/>
          <w:sz w:val="20"/>
          <w:szCs w:val="20"/>
          <w:lang w:eastAsia="hu-HU"/>
        </w:rPr>
        <w:t>működtetése.A</w:t>
      </w:r>
      <w:proofErr w:type="spellEnd"/>
      <w:proofErr w:type="gramEnd"/>
      <w:r w:rsidRPr="00A71E62">
        <w:rPr>
          <w:rFonts w:ascii="Arial" w:eastAsia="Times New Roman" w:hAnsi="Arial" w:cs="Arial"/>
          <w:color w:val="212529"/>
          <w:sz w:val="20"/>
          <w:szCs w:val="20"/>
          <w:lang w:eastAsia="hu-HU"/>
        </w:rPr>
        <w:t xml:space="preserve"> kétoldalú információáramlás, a folyamatos és hatékony, több csatornán működő kommunikációs rendszer erősítése. Az intézmény képzési struktúrájának, pedagógiai értékeinek, céljainak megfelelő infrastruktúra biztosítása, fejlesztése. A különleges bánásmódot igénylő tanulók nevelésének, oktatásának megfelelő tárgyi környezet kialakítása, továbbfejlesztése.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Szegedi tagintézmény: óvoda</w:t>
      </w:r>
      <w:r w:rsidRPr="00A71E62">
        <w:rPr>
          <w:rFonts w:ascii="Arial" w:eastAsia="Times New Roman" w:hAnsi="Arial" w:cs="Arial"/>
          <w:color w:val="212529"/>
          <w:sz w:val="20"/>
          <w:szCs w:val="20"/>
          <w:lang w:eastAsia="hu-HU"/>
        </w:rPr>
        <w:br/>
        <w:t>A tanfelügyeleti jelentés megállapította, hogy az óvodában magas színvonalú szakmai munka folyik, amelyet tudatos pedagógiai tervezés, gyermekközpontú nevelés, fejlesztő szemlélet és a szülőkkel való együttműködés jellemez. A dokumentum kiemeli a nevelőtestület elhivatottságát, a fejlesztő értékelés következetes alkalmazását, a gyermekek fejlődésének nyomon követését és az intézmény erős közösségi értékrendjét.</w:t>
      </w:r>
      <w:r w:rsidRPr="00A71E62">
        <w:rPr>
          <w:rFonts w:ascii="Arial" w:eastAsia="Times New Roman" w:hAnsi="Arial" w:cs="Arial"/>
          <w:color w:val="212529"/>
          <w:sz w:val="20"/>
          <w:szCs w:val="20"/>
          <w:lang w:eastAsia="hu-HU"/>
        </w:rPr>
        <w:br/>
        <w:t>A tanfelügyeleti jelentés fejlesztendő területként jelölte meg az óvodai dokumentumok elkülönítésének erősítését, a belső ellenőrzési folyamatok egységes dokumentálását, valamint az óvodai eredményességi mutatók rendszeres intézményi szintű elemzésének beépítését a működésbe.</w:t>
      </w:r>
      <w:r w:rsidRPr="00A71E62">
        <w:rPr>
          <w:rFonts w:ascii="Arial" w:eastAsia="Times New Roman" w:hAnsi="Arial" w:cs="Arial"/>
          <w:color w:val="212529"/>
          <w:sz w:val="20"/>
          <w:szCs w:val="20"/>
          <w:lang w:eastAsia="hu-HU"/>
        </w:rPr>
        <w:br/>
        <w:t>A megállapítások alapján ötéves intézkedési terv készült, amelynek végrehajtása megkezdődött.</w:t>
      </w:r>
      <w:r w:rsidRPr="00A71E62">
        <w:rPr>
          <w:rFonts w:ascii="Arial" w:eastAsia="Times New Roman" w:hAnsi="Arial" w:cs="Arial"/>
          <w:color w:val="212529"/>
          <w:sz w:val="20"/>
          <w:szCs w:val="20"/>
          <w:lang w:eastAsia="hu-HU"/>
        </w:rPr>
        <w:br/>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szabadidős foglalkozások köre</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Székhelyintézmény:</w:t>
      </w:r>
      <w:r w:rsidRPr="00A71E62">
        <w:rPr>
          <w:rFonts w:ascii="Arial" w:eastAsia="Times New Roman" w:hAnsi="Arial" w:cs="Arial"/>
          <w:color w:val="212529"/>
          <w:sz w:val="20"/>
          <w:szCs w:val="20"/>
          <w:lang w:eastAsia="hu-HU"/>
        </w:rPr>
        <w:br/>
        <w:t xml:space="preserve">1. 2025. 09.03. </w:t>
      </w:r>
      <w:proofErr w:type="spellStart"/>
      <w:r w:rsidRPr="00A71E62">
        <w:rPr>
          <w:rFonts w:ascii="Arial" w:eastAsia="Times New Roman" w:hAnsi="Arial" w:cs="Arial"/>
          <w:color w:val="212529"/>
          <w:sz w:val="20"/>
          <w:szCs w:val="20"/>
          <w:lang w:eastAsia="hu-HU"/>
        </w:rPr>
        <w:t>Csoportonként</w:t>
      </w:r>
      <w:proofErr w:type="spellEnd"/>
      <w:r w:rsidRPr="00A71E62">
        <w:rPr>
          <w:rFonts w:ascii="Arial" w:eastAsia="Times New Roman" w:hAnsi="Arial" w:cs="Arial"/>
          <w:color w:val="212529"/>
          <w:sz w:val="20"/>
          <w:szCs w:val="20"/>
          <w:lang w:eastAsia="hu-HU"/>
        </w:rPr>
        <w:t>, csoportkeretek között</w:t>
      </w:r>
      <w:r w:rsidRPr="00A71E62">
        <w:rPr>
          <w:rFonts w:ascii="Arial" w:eastAsia="Times New Roman" w:hAnsi="Arial" w:cs="Arial"/>
          <w:color w:val="212529"/>
          <w:sz w:val="20"/>
          <w:szCs w:val="20"/>
          <w:lang w:eastAsia="hu-HU"/>
        </w:rPr>
        <w:br/>
        <w:t>Saját környezet szépítése, dekorálása (Tisztasági világnapra emlékezve)</w:t>
      </w:r>
      <w:r w:rsidRPr="00A71E62">
        <w:rPr>
          <w:rFonts w:ascii="Arial" w:eastAsia="Times New Roman" w:hAnsi="Arial" w:cs="Arial"/>
          <w:color w:val="212529"/>
          <w:sz w:val="20"/>
          <w:szCs w:val="20"/>
          <w:lang w:eastAsia="hu-HU"/>
        </w:rPr>
        <w:br/>
        <w:t>2. 09.10. Tematikus csoportfoglalkozás</w:t>
      </w:r>
      <w:r w:rsidRPr="00A71E62">
        <w:rPr>
          <w:rFonts w:ascii="Arial" w:eastAsia="Times New Roman" w:hAnsi="Arial" w:cs="Arial"/>
          <w:color w:val="212529"/>
          <w:sz w:val="20"/>
          <w:szCs w:val="20"/>
          <w:lang w:eastAsia="hu-HU"/>
        </w:rPr>
        <w:br/>
        <w:t>Tanulás tanítása 4/1 Képességfejlesztő játékok alkalmazása</w:t>
      </w:r>
      <w:r w:rsidRPr="00A71E62">
        <w:rPr>
          <w:rFonts w:ascii="Arial" w:eastAsia="Times New Roman" w:hAnsi="Arial" w:cs="Arial"/>
          <w:color w:val="212529"/>
          <w:sz w:val="20"/>
          <w:szCs w:val="20"/>
          <w:lang w:eastAsia="hu-HU"/>
        </w:rPr>
        <w:br/>
        <w:t xml:space="preserve">3. 09.17. Mindhárom kollégiumi csoport, közös szervezés </w:t>
      </w:r>
      <w:proofErr w:type="spellStart"/>
      <w:r w:rsidRPr="00A71E62">
        <w:rPr>
          <w:rFonts w:ascii="Arial" w:eastAsia="Times New Roman" w:hAnsi="Arial" w:cs="Arial"/>
          <w:color w:val="212529"/>
          <w:sz w:val="20"/>
          <w:szCs w:val="20"/>
          <w:lang w:eastAsia="hu-HU"/>
        </w:rPr>
        <w:t>ÁllatArt</w:t>
      </w:r>
      <w:proofErr w:type="spellEnd"/>
      <w:r w:rsidRPr="00A71E62">
        <w:rPr>
          <w:rFonts w:ascii="Arial" w:eastAsia="Times New Roman" w:hAnsi="Arial" w:cs="Arial"/>
          <w:color w:val="212529"/>
          <w:sz w:val="20"/>
          <w:szCs w:val="20"/>
          <w:lang w:eastAsia="hu-HU"/>
        </w:rPr>
        <w:t xml:space="preserve"> (aszfaltrajzverseny)</w:t>
      </w:r>
      <w:r w:rsidRPr="00A71E62">
        <w:rPr>
          <w:rFonts w:ascii="Arial" w:eastAsia="Times New Roman" w:hAnsi="Arial" w:cs="Arial"/>
          <w:color w:val="212529"/>
          <w:sz w:val="20"/>
          <w:szCs w:val="20"/>
          <w:lang w:eastAsia="hu-HU"/>
        </w:rPr>
        <w:br/>
        <w:t>4. 09.24. Tematikus csoportfoglalkozás: Pályaorientáció 2/1 Kézműves tevékenységek, népi mesterségek</w:t>
      </w:r>
      <w:r w:rsidRPr="00A71E62">
        <w:rPr>
          <w:rFonts w:ascii="Arial" w:eastAsia="Times New Roman" w:hAnsi="Arial" w:cs="Arial"/>
          <w:color w:val="212529"/>
          <w:sz w:val="20"/>
          <w:szCs w:val="20"/>
          <w:lang w:eastAsia="hu-HU"/>
        </w:rPr>
        <w:br/>
        <w:t>5. 10.01. Mindhárom kollégiumi csoport, közös szervezés A zene világnapja: Koncertkuckó (kollégiumi zenés délután)</w:t>
      </w:r>
      <w:r w:rsidRPr="00A71E62">
        <w:rPr>
          <w:rFonts w:ascii="Arial" w:eastAsia="Times New Roman" w:hAnsi="Arial" w:cs="Arial"/>
          <w:color w:val="212529"/>
          <w:sz w:val="20"/>
          <w:szCs w:val="20"/>
          <w:lang w:eastAsia="hu-HU"/>
        </w:rPr>
        <w:br/>
        <w:t>6. 10.08. Tematikus csoportfoglalkozás: Nemzeti öntudat, hazafias nevelés 2/1 Aradi vértanúk napja, történetek mesék feldolgozása az 1848-49-es szabadságharcról</w:t>
      </w:r>
      <w:r w:rsidRPr="00A71E62">
        <w:rPr>
          <w:rFonts w:ascii="Arial" w:eastAsia="Times New Roman" w:hAnsi="Arial" w:cs="Arial"/>
          <w:color w:val="212529"/>
          <w:sz w:val="20"/>
          <w:szCs w:val="20"/>
          <w:lang w:eastAsia="hu-HU"/>
        </w:rPr>
        <w:br/>
        <w:t xml:space="preserve">7. 10.15. Tematikus </w:t>
      </w:r>
      <w:proofErr w:type="spellStart"/>
      <w:r w:rsidRPr="00A71E62">
        <w:rPr>
          <w:rFonts w:ascii="Arial" w:eastAsia="Times New Roman" w:hAnsi="Arial" w:cs="Arial"/>
          <w:color w:val="212529"/>
          <w:sz w:val="20"/>
          <w:szCs w:val="20"/>
          <w:lang w:eastAsia="hu-HU"/>
        </w:rPr>
        <w:t>csoportfoglalkozás:Tanulás</w:t>
      </w:r>
      <w:proofErr w:type="spellEnd"/>
      <w:r w:rsidRPr="00A71E62">
        <w:rPr>
          <w:rFonts w:ascii="Arial" w:eastAsia="Times New Roman" w:hAnsi="Arial" w:cs="Arial"/>
          <w:color w:val="212529"/>
          <w:sz w:val="20"/>
          <w:szCs w:val="20"/>
          <w:lang w:eastAsia="hu-HU"/>
        </w:rPr>
        <w:t xml:space="preserve"> tanítása 4/2 Képességfejlesztő játékok alkalmazása</w:t>
      </w:r>
      <w:r w:rsidRPr="00A71E62">
        <w:rPr>
          <w:rFonts w:ascii="Arial" w:eastAsia="Times New Roman" w:hAnsi="Arial" w:cs="Arial"/>
          <w:color w:val="212529"/>
          <w:sz w:val="20"/>
          <w:szCs w:val="20"/>
          <w:lang w:eastAsia="hu-HU"/>
        </w:rPr>
        <w:br/>
        <w:t>8. 10.22. Tematikus csoportfoglalkozás: Tanulás tanítása 4/3 Könyvtárhasználat vagy alternatív kommunikációs eszközök használata</w:t>
      </w:r>
      <w:r w:rsidRPr="00A71E62">
        <w:rPr>
          <w:rFonts w:ascii="Arial" w:eastAsia="Times New Roman" w:hAnsi="Arial" w:cs="Arial"/>
          <w:color w:val="212529"/>
          <w:sz w:val="20"/>
          <w:szCs w:val="20"/>
          <w:lang w:eastAsia="hu-HU"/>
        </w:rPr>
        <w:br/>
        <w:t>ŐSZI SZÜNET ŐSZI SZÜNET ŐSZI SZÜNET ŐSZI SZÜNET</w:t>
      </w:r>
      <w:r w:rsidRPr="00A71E62">
        <w:rPr>
          <w:rFonts w:ascii="Arial" w:eastAsia="Times New Roman" w:hAnsi="Arial" w:cs="Arial"/>
          <w:color w:val="212529"/>
          <w:sz w:val="20"/>
          <w:szCs w:val="20"/>
          <w:lang w:eastAsia="hu-HU"/>
        </w:rPr>
        <w:br/>
        <w:t>9. 11.05. Tematikus csoportfoglalkozás: Felelősségvállalás másokért 2/1 Tappancs és tudás</w:t>
      </w:r>
      <w:r w:rsidRPr="00A71E62">
        <w:rPr>
          <w:rFonts w:ascii="Arial" w:eastAsia="Times New Roman" w:hAnsi="Arial" w:cs="Arial"/>
          <w:color w:val="212529"/>
          <w:sz w:val="20"/>
          <w:szCs w:val="20"/>
          <w:lang w:eastAsia="hu-HU"/>
        </w:rPr>
        <w:br/>
        <w:t>10.11.12. Mindhárom kollégiumi csoport, közös szervezés Játékos hagyomány (régi népi játékok felelevenítése)</w:t>
      </w:r>
      <w:r w:rsidRPr="00A71E62">
        <w:rPr>
          <w:rFonts w:ascii="Arial" w:eastAsia="Times New Roman" w:hAnsi="Arial" w:cs="Arial"/>
          <w:color w:val="212529"/>
          <w:sz w:val="20"/>
          <w:szCs w:val="20"/>
          <w:lang w:eastAsia="hu-HU"/>
        </w:rPr>
        <w:br/>
        <w:t>11. 11.19. Tematikus csoportfoglalkozás: Tanulás tanítása 4/4 Könyvtárhasználat vagy alternatív kommunikációs eszközök használata</w:t>
      </w:r>
      <w:r w:rsidRPr="00A71E62">
        <w:rPr>
          <w:rFonts w:ascii="Arial" w:eastAsia="Times New Roman" w:hAnsi="Arial" w:cs="Arial"/>
          <w:color w:val="212529"/>
          <w:sz w:val="20"/>
          <w:szCs w:val="20"/>
          <w:lang w:eastAsia="hu-HU"/>
        </w:rPr>
        <w:br/>
        <w:t>12.11.26. Tematikus csoportfoglalkozás: A családi életre nevelés 1/1 Családról szóló versek, munkamegosztás és ünnepekről való megemlékezés a családban</w:t>
      </w:r>
      <w:r w:rsidRPr="00A71E62">
        <w:rPr>
          <w:rFonts w:ascii="Arial" w:eastAsia="Times New Roman" w:hAnsi="Arial" w:cs="Arial"/>
          <w:color w:val="212529"/>
          <w:sz w:val="20"/>
          <w:szCs w:val="20"/>
          <w:lang w:eastAsia="hu-HU"/>
        </w:rPr>
        <w:br/>
        <w:t xml:space="preserve">13. 12.03. </w:t>
      </w:r>
      <w:proofErr w:type="spellStart"/>
      <w:r w:rsidRPr="00A71E62">
        <w:rPr>
          <w:rFonts w:ascii="Arial" w:eastAsia="Times New Roman" w:hAnsi="Arial" w:cs="Arial"/>
          <w:color w:val="212529"/>
          <w:sz w:val="20"/>
          <w:szCs w:val="20"/>
          <w:lang w:eastAsia="hu-HU"/>
        </w:rPr>
        <w:t>Csoportonként</w:t>
      </w:r>
      <w:proofErr w:type="spellEnd"/>
      <w:r w:rsidRPr="00A71E62">
        <w:rPr>
          <w:rFonts w:ascii="Arial" w:eastAsia="Times New Roman" w:hAnsi="Arial" w:cs="Arial"/>
          <w:color w:val="212529"/>
          <w:sz w:val="20"/>
          <w:szCs w:val="20"/>
          <w:lang w:eastAsia="hu-HU"/>
        </w:rPr>
        <w:t>, csoportkeretek között Készülődés a Télapó érkezésére (versek, mesék)</w:t>
      </w:r>
      <w:r w:rsidRPr="00A71E62">
        <w:rPr>
          <w:rFonts w:ascii="Arial" w:eastAsia="Times New Roman" w:hAnsi="Arial" w:cs="Arial"/>
          <w:color w:val="212529"/>
          <w:sz w:val="20"/>
          <w:szCs w:val="20"/>
          <w:lang w:eastAsia="hu-HU"/>
        </w:rPr>
        <w:br/>
        <w:t>14. 12.10. Tematikus csoportfoglalkozás: Nemzeti öntudat, hazafias nevelés 2/2 Népi hagyományok az adventi időszakban</w:t>
      </w:r>
      <w:r w:rsidRPr="00A71E62">
        <w:rPr>
          <w:rFonts w:ascii="Arial" w:eastAsia="Times New Roman" w:hAnsi="Arial" w:cs="Arial"/>
          <w:color w:val="212529"/>
          <w:sz w:val="20"/>
          <w:szCs w:val="20"/>
          <w:lang w:eastAsia="hu-HU"/>
        </w:rPr>
        <w:br/>
        <w:t>15.12.18. Mindhárom kollégiumi csoport, közös szervezés Betlehemi csillagfény(iskolai karácsonyi ünnepség)</w:t>
      </w:r>
      <w:r w:rsidRPr="00A71E62">
        <w:rPr>
          <w:rFonts w:ascii="Arial" w:eastAsia="Times New Roman" w:hAnsi="Arial" w:cs="Arial"/>
          <w:color w:val="212529"/>
          <w:sz w:val="20"/>
          <w:szCs w:val="20"/>
          <w:lang w:eastAsia="hu-HU"/>
        </w:rPr>
        <w:br/>
        <w:t>TÉLI SZÜNET TÉLI SZÜNET TÉLI SZÜNET TÉLI SZÜNET</w:t>
      </w:r>
      <w:r w:rsidRPr="00A71E62">
        <w:rPr>
          <w:rFonts w:ascii="Arial" w:eastAsia="Times New Roman" w:hAnsi="Arial" w:cs="Arial"/>
          <w:color w:val="212529"/>
          <w:sz w:val="20"/>
          <w:szCs w:val="20"/>
          <w:lang w:eastAsia="hu-HU"/>
        </w:rPr>
        <w:br/>
        <w:t>16. 2026.01.07. Tematikus csoportfoglalkozás: Az erkölcsi nevelés 2/1 Közösségfejlesztő játékok, együttműködés erősítése</w:t>
      </w:r>
      <w:r w:rsidRPr="00A71E62">
        <w:rPr>
          <w:rFonts w:ascii="Arial" w:eastAsia="Times New Roman" w:hAnsi="Arial" w:cs="Arial"/>
          <w:color w:val="212529"/>
          <w:sz w:val="20"/>
          <w:szCs w:val="20"/>
          <w:lang w:eastAsia="hu-HU"/>
        </w:rPr>
        <w:br/>
        <w:t>17. 01.14. Tematikus csoportfoglalkozás: Pályaorientáció 2/2 Kézműves tevékenységek (ajándéktárgy készítés)</w:t>
      </w:r>
      <w:r w:rsidRPr="00A71E62">
        <w:rPr>
          <w:rFonts w:ascii="Arial" w:eastAsia="Times New Roman" w:hAnsi="Arial" w:cs="Arial"/>
          <w:color w:val="212529"/>
          <w:sz w:val="20"/>
          <w:szCs w:val="20"/>
          <w:lang w:eastAsia="hu-HU"/>
        </w:rPr>
        <w:br/>
        <w:t>18.01.21. Mindhárom kollégiumi csoport, közös szervezés Magyar Kultúra Napja: Magyar Népmesék</w:t>
      </w:r>
      <w:r w:rsidRPr="00A71E62">
        <w:rPr>
          <w:rFonts w:ascii="Arial" w:eastAsia="Times New Roman" w:hAnsi="Arial" w:cs="Arial"/>
          <w:color w:val="212529"/>
          <w:sz w:val="20"/>
          <w:szCs w:val="20"/>
          <w:lang w:eastAsia="hu-HU"/>
        </w:rPr>
        <w:br/>
        <w:t>19.01.28. Tematikus csoportfoglalkozás: Önismeret és társas kultúra 1/1 Konfliktuskezelő játékok</w:t>
      </w:r>
      <w:r w:rsidRPr="00A71E62">
        <w:rPr>
          <w:rFonts w:ascii="Arial" w:eastAsia="Times New Roman" w:hAnsi="Arial" w:cs="Arial"/>
          <w:color w:val="212529"/>
          <w:sz w:val="20"/>
          <w:szCs w:val="20"/>
          <w:lang w:eastAsia="hu-HU"/>
        </w:rPr>
        <w:br/>
        <w:t>20.02.04. Tematikus csoportfoglalkozás: Állampolgárságra, demokráciára nevelés 1/1 Farsangi hagyományok</w:t>
      </w:r>
      <w:r w:rsidRPr="00A71E62">
        <w:rPr>
          <w:rFonts w:ascii="Arial" w:eastAsia="Times New Roman" w:hAnsi="Arial" w:cs="Arial"/>
          <w:color w:val="212529"/>
          <w:sz w:val="20"/>
          <w:szCs w:val="20"/>
          <w:lang w:eastAsia="hu-HU"/>
        </w:rPr>
        <w:br/>
        <w:t>21.02.11. Mindhárom kollégiumi csoport, közös szervezés Farsangi forgatag(farsangi mulatság)</w:t>
      </w:r>
      <w:r w:rsidRPr="00A71E62">
        <w:rPr>
          <w:rFonts w:ascii="Arial" w:eastAsia="Times New Roman" w:hAnsi="Arial" w:cs="Arial"/>
          <w:color w:val="212529"/>
          <w:sz w:val="20"/>
          <w:szCs w:val="20"/>
          <w:lang w:eastAsia="hu-HU"/>
        </w:rPr>
        <w:br/>
        <w:t>22.02.18. Tematikus csoportfoglalkozás: Testi és lelki egészségre nevelés 2/1 Az egészséges életmód szerepe és kialakítása</w:t>
      </w:r>
      <w:r w:rsidRPr="00A71E62">
        <w:rPr>
          <w:rFonts w:ascii="Arial" w:eastAsia="Times New Roman" w:hAnsi="Arial" w:cs="Arial"/>
          <w:color w:val="212529"/>
          <w:sz w:val="20"/>
          <w:szCs w:val="20"/>
          <w:lang w:eastAsia="hu-HU"/>
        </w:rPr>
        <w:br/>
        <w:t>23.02.25. Tematikus csoportfoglalkozás: Erkölcsi nevelés 2/2 Együttműködést fejlesztő játékok</w:t>
      </w:r>
      <w:r w:rsidRPr="00A71E62">
        <w:rPr>
          <w:rFonts w:ascii="Arial" w:eastAsia="Times New Roman" w:hAnsi="Arial" w:cs="Arial"/>
          <w:color w:val="212529"/>
          <w:sz w:val="20"/>
          <w:szCs w:val="20"/>
          <w:lang w:eastAsia="hu-HU"/>
        </w:rPr>
        <w:br/>
        <w:t>24.03.04. Tematikus csoportfoglalkozás: Gazdásági, pénzügyi nevelés 2/1 Pénz7</w:t>
      </w:r>
      <w:r w:rsidRPr="00A71E62">
        <w:rPr>
          <w:rFonts w:ascii="Arial" w:eastAsia="Times New Roman" w:hAnsi="Arial" w:cs="Arial"/>
          <w:color w:val="212529"/>
          <w:sz w:val="20"/>
          <w:szCs w:val="20"/>
          <w:lang w:eastAsia="hu-HU"/>
        </w:rPr>
        <w:br/>
        <w:t>25.03.11. Tematikus csoportfoglalkozás: Gazdásági, pénzügyi nevelés 2/2 Gazdálkodj okosan!</w:t>
      </w:r>
      <w:r w:rsidRPr="00A71E62">
        <w:rPr>
          <w:rFonts w:ascii="Arial" w:eastAsia="Times New Roman" w:hAnsi="Arial" w:cs="Arial"/>
          <w:color w:val="212529"/>
          <w:sz w:val="20"/>
          <w:szCs w:val="20"/>
          <w:lang w:eastAsia="hu-HU"/>
        </w:rPr>
        <w:br/>
        <w:t>26.03.18. Mindhárom kollégiumi csoport, közös szervezés Felfénylő szavak szavalóverseny</w:t>
      </w:r>
      <w:r w:rsidRPr="00A71E62">
        <w:rPr>
          <w:rFonts w:ascii="Arial" w:eastAsia="Times New Roman" w:hAnsi="Arial" w:cs="Arial"/>
          <w:color w:val="212529"/>
          <w:sz w:val="20"/>
          <w:szCs w:val="20"/>
          <w:lang w:eastAsia="hu-HU"/>
        </w:rPr>
        <w:br/>
        <w:t>27.03.25. Mindhárom kollégiumi csoport,</w:t>
      </w:r>
      <w:r w:rsidRPr="00A71E62">
        <w:rPr>
          <w:rFonts w:ascii="Arial" w:eastAsia="Times New Roman" w:hAnsi="Arial" w:cs="Arial"/>
          <w:color w:val="212529"/>
          <w:sz w:val="20"/>
          <w:szCs w:val="20"/>
          <w:lang w:eastAsia="hu-HU"/>
        </w:rPr>
        <w:br/>
        <w:t>közös szervezés Vízcseppek üzenete</w:t>
      </w:r>
      <w:r w:rsidRPr="00A71E62">
        <w:rPr>
          <w:rFonts w:ascii="Arial" w:eastAsia="Times New Roman" w:hAnsi="Arial" w:cs="Arial"/>
          <w:color w:val="212529"/>
          <w:sz w:val="20"/>
          <w:szCs w:val="20"/>
          <w:lang w:eastAsia="hu-HU"/>
        </w:rPr>
        <w:br/>
        <w:t>(Víz világnapja)</w:t>
      </w:r>
      <w:r w:rsidRPr="00A71E62">
        <w:rPr>
          <w:rFonts w:ascii="Arial" w:eastAsia="Times New Roman" w:hAnsi="Arial" w:cs="Arial"/>
          <w:color w:val="212529"/>
          <w:sz w:val="20"/>
          <w:szCs w:val="20"/>
          <w:lang w:eastAsia="hu-HU"/>
        </w:rPr>
        <w:br/>
        <w:t xml:space="preserve">28. 04.01. Mindhárom kollégiumi </w:t>
      </w:r>
      <w:proofErr w:type="spellStart"/>
      <w:r w:rsidRPr="00A71E62">
        <w:rPr>
          <w:rFonts w:ascii="Arial" w:eastAsia="Times New Roman" w:hAnsi="Arial" w:cs="Arial"/>
          <w:color w:val="212529"/>
          <w:sz w:val="20"/>
          <w:szCs w:val="20"/>
          <w:lang w:eastAsia="hu-HU"/>
        </w:rPr>
        <w:t>csoport,közös</w:t>
      </w:r>
      <w:proofErr w:type="spellEnd"/>
      <w:r w:rsidRPr="00A71E62">
        <w:rPr>
          <w:rFonts w:ascii="Arial" w:eastAsia="Times New Roman" w:hAnsi="Arial" w:cs="Arial"/>
          <w:color w:val="212529"/>
          <w:sz w:val="20"/>
          <w:szCs w:val="20"/>
          <w:lang w:eastAsia="hu-HU"/>
        </w:rPr>
        <w:t xml:space="preserve"> szervezés Húsvéti örömök(húsvéti készülődés)</w:t>
      </w:r>
      <w:r w:rsidRPr="00A71E62">
        <w:rPr>
          <w:rFonts w:ascii="Arial" w:eastAsia="Times New Roman" w:hAnsi="Arial" w:cs="Arial"/>
          <w:color w:val="212529"/>
          <w:sz w:val="20"/>
          <w:szCs w:val="20"/>
          <w:lang w:eastAsia="hu-HU"/>
        </w:rPr>
        <w:br/>
        <w:t>Tavaszi szünet Tavaszi szünet Tavaszi szünet Tavaszi szünet</w:t>
      </w:r>
      <w:r w:rsidRPr="00A71E62">
        <w:rPr>
          <w:rFonts w:ascii="Arial" w:eastAsia="Times New Roman" w:hAnsi="Arial" w:cs="Arial"/>
          <w:color w:val="212529"/>
          <w:sz w:val="20"/>
          <w:szCs w:val="20"/>
          <w:lang w:eastAsia="hu-HU"/>
        </w:rPr>
        <w:br/>
        <w:t xml:space="preserve">29.04.15. Tematikus </w:t>
      </w:r>
      <w:proofErr w:type="spellStart"/>
      <w:r w:rsidRPr="00A71E62">
        <w:rPr>
          <w:rFonts w:ascii="Arial" w:eastAsia="Times New Roman" w:hAnsi="Arial" w:cs="Arial"/>
          <w:color w:val="212529"/>
          <w:sz w:val="20"/>
          <w:szCs w:val="20"/>
          <w:lang w:eastAsia="hu-HU"/>
        </w:rPr>
        <w:t>csoportfoglalkozás:Felelősségvállalás</w:t>
      </w:r>
      <w:proofErr w:type="spellEnd"/>
      <w:r w:rsidRPr="00A71E62">
        <w:rPr>
          <w:rFonts w:ascii="Arial" w:eastAsia="Times New Roman" w:hAnsi="Arial" w:cs="Arial"/>
          <w:color w:val="212529"/>
          <w:sz w:val="20"/>
          <w:szCs w:val="20"/>
          <w:lang w:eastAsia="hu-HU"/>
        </w:rPr>
        <w:t xml:space="preserve"> másokért 2/2 Környezetszépítő program (virágültetés, magaságyás gondozás)</w:t>
      </w:r>
      <w:r w:rsidRPr="00A71E62">
        <w:rPr>
          <w:rFonts w:ascii="Arial" w:eastAsia="Times New Roman" w:hAnsi="Arial" w:cs="Arial"/>
          <w:color w:val="212529"/>
          <w:sz w:val="20"/>
          <w:szCs w:val="20"/>
          <w:lang w:eastAsia="hu-HU"/>
        </w:rPr>
        <w:br/>
        <w:t>30.04.22. Tematikus csoportfoglalkozás: Fenntarthatóság, környezettudatosság 2/1 Tudatos Föld hete (Fenntarthatósági témahét)</w:t>
      </w:r>
      <w:r w:rsidRPr="00A71E62">
        <w:rPr>
          <w:rFonts w:ascii="Arial" w:eastAsia="Times New Roman" w:hAnsi="Arial" w:cs="Arial"/>
          <w:color w:val="212529"/>
          <w:sz w:val="20"/>
          <w:szCs w:val="20"/>
          <w:lang w:eastAsia="hu-HU"/>
        </w:rPr>
        <w:br/>
        <w:t>31.04.29. Tematikus csoportfoglalkozás: Médiatudatosságra nevelés 1/1 Digitalizált világunk veszélyforrásai</w:t>
      </w:r>
      <w:r w:rsidRPr="00A71E62">
        <w:rPr>
          <w:rFonts w:ascii="Arial" w:eastAsia="Times New Roman" w:hAnsi="Arial" w:cs="Arial"/>
          <w:color w:val="212529"/>
          <w:sz w:val="20"/>
          <w:szCs w:val="20"/>
          <w:lang w:eastAsia="hu-HU"/>
        </w:rPr>
        <w:br/>
        <w:t>32. 05.06. Mindhárom kollégiumi csoport, közös szervezés Élhető holnap(környezettudatosságra nevelés)</w:t>
      </w:r>
      <w:r w:rsidRPr="00A71E62">
        <w:rPr>
          <w:rFonts w:ascii="Arial" w:eastAsia="Times New Roman" w:hAnsi="Arial" w:cs="Arial"/>
          <w:color w:val="212529"/>
          <w:sz w:val="20"/>
          <w:szCs w:val="20"/>
          <w:lang w:eastAsia="hu-HU"/>
        </w:rPr>
        <w:br/>
        <w:t>33. 05.13.Tematikus csoportfoglalkozás: Testi és lelki egészségre nevelés 2/2 A mozgás öröm!</w:t>
      </w:r>
      <w:r w:rsidRPr="00A71E62">
        <w:rPr>
          <w:rFonts w:ascii="Arial" w:eastAsia="Times New Roman" w:hAnsi="Arial" w:cs="Arial"/>
          <w:color w:val="212529"/>
          <w:sz w:val="20"/>
          <w:szCs w:val="20"/>
          <w:lang w:eastAsia="hu-HU"/>
        </w:rPr>
        <w:br/>
        <w:t xml:space="preserve">34. 05.20. </w:t>
      </w:r>
      <w:proofErr w:type="spellStart"/>
      <w:r w:rsidRPr="00A71E62">
        <w:rPr>
          <w:rFonts w:ascii="Arial" w:eastAsia="Times New Roman" w:hAnsi="Arial" w:cs="Arial"/>
          <w:color w:val="212529"/>
          <w:sz w:val="20"/>
          <w:szCs w:val="20"/>
          <w:lang w:eastAsia="hu-HU"/>
        </w:rPr>
        <w:t>Csoportonként</w:t>
      </w:r>
      <w:proofErr w:type="spellEnd"/>
      <w:r w:rsidRPr="00A71E62">
        <w:rPr>
          <w:rFonts w:ascii="Arial" w:eastAsia="Times New Roman" w:hAnsi="Arial" w:cs="Arial"/>
          <w:color w:val="212529"/>
          <w:sz w:val="20"/>
          <w:szCs w:val="20"/>
          <w:lang w:eastAsia="hu-HU"/>
        </w:rPr>
        <w:t>, csoportkeretek között Régi népi játékok felelevenítése</w:t>
      </w:r>
      <w:r w:rsidRPr="00A71E62">
        <w:rPr>
          <w:rFonts w:ascii="Arial" w:eastAsia="Times New Roman" w:hAnsi="Arial" w:cs="Arial"/>
          <w:color w:val="212529"/>
          <w:sz w:val="20"/>
          <w:szCs w:val="20"/>
          <w:lang w:eastAsia="hu-HU"/>
        </w:rPr>
        <w:br/>
        <w:t xml:space="preserve">35. 05.27. Tematikus csoportfoglalkozás: Fenntarthatóság, környezettudatosság 2/2 Hulladékok </w:t>
      </w:r>
      <w:proofErr w:type="spellStart"/>
      <w:r w:rsidRPr="00A71E62">
        <w:rPr>
          <w:rFonts w:ascii="Arial" w:eastAsia="Times New Roman" w:hAnsi="Arial" w:cs="Arial"/>
          <w:color w:val="212529"/>
          <w:sz w:val="20"/>
          <w:szCs w:val="20"/>
          <w:lang w:eastAsia="hu-HU"/>
        </w:rPr>
        <w:t>újrahasznosítása</w:t>
      </w:r>
      <w:proofErr w:type="spellEnd"/>
      <w:r w:rsidRPr="00A71E62">
        <w:rPr>
          <w:rFonts w:ascii="Arial" w:eastAsia="Times New Roman" w:hAnsi="Arial" w:cs="Arial"/>
          <w:color w:val="212529"/>
          <w:sz w:val="20"/>
          <w:szCs w:val="20"/>
          <w:lang w:eastAsia="hu-HU"/>
        </w:rPr>
        <w:br/>
        <w:t xml:space="preserve">36. 06.03. </w:t>
      </w:r>
      <w:proofErr w:type="spellStart"/>
      <w:r w:rsidRPr="00A71E62">
        <w:rPr>
          <w:rFonts w:ascii="Arial" w:eastAsia="Times New Roman" w:hAnsi="Arial" w:cs="Arial"/>
          <w:color w:val="212529"/>
          <w:sz w:val="20"/>
          <w:szCs w:val="20"/>
          <w:lang w:eastAsia="hu-HU"/>
        </w:rPr>
        <w:t>Csoportonként</w:t>
      </w:r>
      <w:proofErr w:type="spellEnd"/>
      <w:r w:rsidRPr="00A71E62">
        <w:rPr>
          <w:rFonts w:ascii="Arial" w:eastAsia="Times New Roman" w:hAnsi="Arial" w:cs="Arial"/>
          <w:color w:val="212529"/>
          <w:sz w:val="20"/>
          <w:szCs w:val="20"/>
          <w:lang w:eastAsia="hu-HU"/>
        </w:rPr>
        <w:t>, csoportkeretek között Közlekedésre nevelés: séta az iskola környékén, a közlekedési szabályok gyakorlása</w:t>
      </w:r>
      <w:r w:rsidRPr="00A71E62">
        <w:rPr>
          <w:rFonts w:ascii="Arial" w:eastAsia="Times New Roman" w:hAnsi="Arial" w:cs="Arial"/>
          <w:color w:val="212529"/>
          <w:sz w:val="20"/>
          <w:szCs w:val="20"/>
          <w:lang w:eastAsia="hu-HU"/>
        </w:rPr>
        <w:br/>
        <w:t xml:space="preserve">37. 06.10. </w:t>
      </w:r>
      <w:proofErr w:type="spellStart"/>
      <w:r w:rsidRPr="00A71E62">
        <w:rPr>
          <w:rFonts w:ascii="Arial" w:eastAsia="Times New Roman" w:hAnsi="Arial" w:cs="Arial"/>
          <w:color w:val="212529"/>
          <w:sz w:val="20"/>
          <w:szCs w:val="20"/>
          <w:lang w:eastAsia="hu-HU"/>
        </w:rPr>
        <w:t>Csoportonként</w:t>
      </w:r>
      <w:proofErr w:type="spellEnd"/>
      <w:r w:rsidRPr="00A71E62">
        <w:rPr>
          <w:rFonts w:ascii="Arial" w:eastAsia="Times New Roman" w:hAnsi="Arial" w:cs="Arial"/>
          <w:color w:val="212529"/>
          <w:sz w:val="20"/>
          <w:szCs w:val="20"/>
          <w:lang w:eastAsia="hu-HU"/>
        </w:rPr>
        <w:t>, csoportkeretek között Piknik az iskolai tanösvényen és a Tündérkert-ben</w:t>
      </w:r>
      <w:r w:rsidRPr="00A71E62">
        <w:rPr>
          <w:rFonts w:ascii="Arial" w:eastAsia="Times New Roman" w:hAnsi="Arial" w:cs="Arial"/>
          <w:color w:val="212529"/>
          <w:sz w:val="20"/>
          <w:szCs w:val="20"/>
          <w:lang w:eastAsia="hu-HU"/>
        </w:rPr>
        <w:br/>
        <w:t xml:space="preserve">38. 06.17. Mindhárom kollégiumi csoport, közös szervezés „Tátogó tehetségek”: Tanévzáró zenés </w:t>
      </w:r>
      <w:proofErr w:type="spellStart"/>
      <w:r w:rsidRPr="00A71E62">
        <w:rPr>
          <w:rFonts w:ascii="Arial" w:eastAsia="Times New Roman" w:hAnsi="Arial" w:cs="Arial"/>
          <w:color w:val="212529"/>
          <w:sz w:val="20"/>
          <w:szCs w:val="20"/>
          <w:lang w:eastAsia="hu-HU"/>
        </w:rPr>
        <w:t>délutá</w:t>
      </w:r>
      <w:proofErr w:type="spellEnd"/>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Szentesi tagintézmény:</w:t>
      </w:r>
      <w:r w:rsidRPr="00A71E62">
        <w:rPr>
          <w:rFonts w:ascii="Arial" w:eastAsia="Times New Roman" w:hAnsi="Arial" w:cs="Arial"/>
          <w:color w:val="212529"/>
          <w:sz w:val="20"/>
          <w:szCs w:val="20"/>
          <w:lang w:eastAsia="hu-HU"/>
        </w:rPr>
        <w:br/>
        <w:t>A tanulók életrendjét és a szabadidő szervezésének pedagógiai elveit minden esetben az iskolai nevelő-oktató munka folyamatában elsajátított ismeretanyag megerősítésének gyakorlásának kell alárendelni.</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kollégiumi időbeosztás:</w:t>
      </w:r>
      <w:r w:rsidRPr="00A71E62">
        <w:rPr>
          <w:rFonts w:ascii="Arial" w:eastAsia="Times New Roman" w:hAnsi="Arial" w:cs="Arial"/>
          <w:color w:val="212529"/>
          <w:sz w:val="20"/>
          <w:szCs w:val="20"/>
          <w:lang w:eastAsia="hu-HU"/>
        </w:rPr>
        <w:br/>
        <w:t>o Ébresztő, reggeli tisztálkodás és szobarend kialakítása: 6.30</w:t>
      </w:r>
      <w:r w:rsidRPr="00A71E62">
        <w:rPr>
          <w:rFonts w:ascii="Arial" w:eastAsia="Times New Roman" w:hAnsi="Arial" w:cs="Arial"/>
          <w:color w:val="212529"/>
          <w:sz w:val="20"/>
          <w:szCs w:val="20"/>
          <w:lang w:eastAsia="hu-HU"/>
        </w:rPr>
        <w:br/>
        <w:t>o Reggeli: 7.00</w:t>
      </w:r>
      <w:r w:rsidRPr="00A71E62">
        <w:rPr>
          <w:rFonts w:ascii="Arial" w:eastAsia="Times New Roman" w:hAnsi="Arial" w:cs="Arial"/>
          <w:color w:val="212529"/>
          <w:sz w:val="20"/>
          <w:szCs w:val="20"/>
          <w:lang w:eastAsia="hu-HU"/>
        </w:rPr>
        <w:br/>
        <w:t>o Indulás az iskolába: 7.30</w:t>
      </w:r>
      <w:r w:rsidRPr="00A71E62">
        <w:rPr>
          <w:rFonts w:ascii="Arial" w:eastAsia="Times New Roman" w:hAnsi="Arial" w:cs="Arial"/>
          <w:color w:val="212529"/>
          <w:sz w:val="20"/>
          <w:szCs w:val="20"/>
          <w:lang w:eastAsia="hu-HU"/>
        </w:rPr>
        <w:br/>
        <w:t xml:space="preserve">o Tanórák és </w:t>
      </w:r>
      <w:proofErr w:type="spellStart"/>
      <w:r w:rsidRPr="00A71E62">
        <w:rPr>
          <w:rFonts w:ascii="Arial" w:eastAsia="Times New Roman" w:hAnsi="Arial" w:cs="Arial"/>
          <w:color w:val="212529"/>
          <w:sz w:val="20"/>
          <w:szCs w:val="20"/>
          <w:lang w:eastAsia="hu-HU"/>
        </w:rPr>
        <w:t>napközis</w:t>
      </w:r>
      <w:proofErr w:type="spellEnd"/>
      <w:r w:rsidRPr="00A71E62">
        <w:rPr>
          <w:rFonts w:ascii="Arial" w:eastAsia="Times New Roman" w:hAnsi="Arial" w:cs="Arial"/>
          <w:color w:val="212529"/>
          <w:sz w:val="20"/>
          <w:szCs w:val="20"/>
          <w:lang w:eastAsia="hu-HU"/>
        </w:rPr>
        <w:t xml:space="preserve"> foglalkozások az iskolában: 7.30-15.30</w:t>
      </w:r>
      <w:r w:rsidRPr="00A71E62">
        <w:rPr>
          <w:rFonts w:ascii="Arial" w:eastAsia="Times New Roman" w:hAnsi="Arial" w:cs="Arial"/>
          <w:color w:val="212529"/>
          <w:sz w:val="20"/>
          <w:szCs w:val="20"/>
          <w:lang w:eastAsia="hu-HU"/>
        </w:rPr>
        <w:br/>
        <w:t>• Pihenés: 15.30 - 16.00</w:t>
      </w:r>
      <w:r w:rsidRPr="00A71E62">
        <w:rPr>
          <w:rFonts w:ascii="Arial" w:eastAsia="Times New Roman" w:hAnsi="Arial" w:cs="Arial"/>
          <w:color w:val="212529"/>
          <w:sz w:val="20"/>
          <w:szCs w:val="20"/>
          <w:lang w:eastAsia="hu-HU"/>
        </w:rPr>
        <w:br/>
        <w:t>• Játék, séta, szabadidős tevékenység: 16.00 - 18.00</w:t>
      </w:r>
      <w:r w:rsidRPr="00A71E62">
        <w:rPr>
          <w:rFonts w:ascii="Arial" w:eastAsia="Times New Roman" w:hAnsi="Arial" w:cs="Arial"/>
          <w:color w:val="212529"/>
          <w:sz w:val="20"/>
          <w:szCs w:val="20"/>
          <w:lang w:eastAsia="hu-HU"/>
        </w:rPr>
        <w:br/>
        <w:t>• Vacsora:18.00- 18.30</w:t>
      </w:r>
      <w:r w:rsidRPr="00A71E62">
        <w:rPr>
          <w:rFonts w:ascii="Arial" w:eastAsia="Times New Roman" w:hAnsi="Arial" w:cs="Arial"/>
          <w:color w:val="212529"/>
          <w:sz w:val="20"/>
          <w:szCs w:val="20"/>
          <w:lang w:eastAsia="hu-HU"/>
        </w:rPr>
        <w:br/>
        <w:t>o Szabadidős,- kulturális foglalkozás: 18.30 - 19.30</w:t>
      </w:r>
      <w:r w:rsidRPr="00A71E62">
        <w:rPr>
          <w:rFonts w:ascii="Arial" w:eastAsia="Times New Roman" w:hAnsi="Arial" w:cs="Arial"/>
          <w:color w:val="212529"/>
          <w:sz w:val="20"/>
          <w:szCs w:val="20"/>
          <w:lang w:eastAsia="hu-HU"/>
        </w:rPr>
        <w:br/>
        <w:t>• Esti teendők:19.30-tól</w:t>
      </w:r>
      <w:r w:rsidRPr="00A71E62">
        <w:rPr>
          <w:rFonts w:ascii="Arial" w:eastAsia="Times New Roman" w:hAnsi="Arial" w:cs="Arial"/>
          <w:color w:val="212529"/>
          <w:sz w:val="20"/>
          <w:szCs w:val="20"/>
          <w:lang w:eastAsia="hu-HU"/>
        </w:rPr>
        <w:br/>
        <w:t>Szabadidős foglalkozások</w:t>
      </w:r>
      <w:r w:rsidRPr="00A71E62">
        <w:rPr>
          <w:rFonts w:ascii="Arial" w:eastAsia="Times New Roman" w:hAnsi="Arial" w:cs="Arial"/>
          <w:color w:val="212529"/>
          <w:sz w:val="20"/>
          <w:szCs w:val="20"/>
          <w:lang w:eastAsia="hu-HU"/>
        </w:rPr>
        <w:br/>
        <w:t>A szabadidős foglalkozásokon meghatározó szerepet kap az egészséges és kulturált életmódra nevelés, az önkiszolgáló képességek fejlesztése, a természeti környezet megóvása, ápolása.</w:t>
      </w:r>
      <w:r w:rsidRPr="00A71E62">
        <w:rPr>
          <w:rFonts w:ascii="Arial" w:eastAsia="Times New Roman" w:hAnsi="Arial" w:cs="Arial"/>
          <w:color w:val="212529"/>
          <w:sz w:val="20"/>
          <w:szCs w:val="20"/>
          <w:lang w:eastAsia="hu-HU"/>
        </w:rPr>
        <w:br/>
        <w:t>A foglalkozások során hangsúlyt kap a gyermekek irodalmi, képzőművészeti, zenei és vizuális képességeinek fejlesztése, a környezetvédelem, fenntarthatóságra nevelés, közlekedési nevelés, IKT eszközök etikus használata.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tanulókkal való törődést biztosító foglalkozások</w:t>
      </w:r>
      <w:r w:rsidRPr="00A71E62">
        <w:rPr>
          <w:rFonts w:ascii="Arial" w:eastAsia="Times New Roman" w:hAnsi="Arial" w:cs="Arial"/>
          <w:color w:val="212529"/>
          <w:sz w:val="20"/>
          <w:szCs w:val="20"/>
          <w:lang w:eastAsia="hu-HU"/>
        </w:rPr>
        <w:br/>
        <w:t>A személyes törődést biztosító foglalkozásokon a tanulók feltárhatják egyéni problémáikat, ezek megoldásában számíthatnak a pedagógus tanácsaira, segítségére.</w:t>
      </w:r>
      <w:r w:rsidRPr="00A71E62">
        <w:rPr>
          <w:rFonts w:ascii="Arial" w:eastAsia="Times New Roman" w:hAnsi="Arial" w:cs="Arial"/>
          <w:color w:val="212529"/>
          <w:sz w:val="20"/>
          <w:szCs w:val="20"/>
          <w:lang w:eastAsia="hu-HU"/>
        </w:rPr>
        <w:br/>
        <w:t>A foglalkozások keretében elsősorban a tanulók életével kapcsolatos feladatok, tevékenységek megbeszélése, értékelése történik; A foglalkozások célja, hogy a tanulók elsajátítsák a mindennapi élettel kapcsolatos ismereteket, a közösségi együttélés normáit, a szociális viselkedés alapvető szabályait a konfliktuskezelő képességet. A tanulók életének, egészségének védelme érdekében hangsúlyt kap a prevenciós tevékenység (balesetek, káros szenvedélyek – dohányzás, alkohol, illetve drogfogyasztás stb. – kialakulásának elkerülését).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nevelő által irányított beszélgetéseken az érzelmi, erkölcsi élet alakítása, társadalmi normák közvetítése történik. A foglalkozások heti tematika szerint zajlanak, kapcsolódóan az aktuális eseményekhez, ünnepekhez, élményekhez, nevelési nehézségekhez, magatartási problémákhoz.</w:t>
      </w:r>
      <w:r w:rsidRPr="00A71E62">
        <w:rPr>
          <w:rFonts w:ascii="Arial" w:eastAsia="Times New Roman" w:hAnsi="Arial" w:cs="Arial"/>
          <w:color w:val="212529"/>
          <w:sz w:val="20"/>
          <w:szCs w:val="20"/>
          <w:lang w:eastAsia="hu-HU"/>
        </w:rPr>
        <w:br/>
        <w:t>Az érzelmi árnyalatok bemutatása, átélése, belső feszültségek feldolgozása során a kommunikációs képesség és önismeret javítása. Ezen a foglalkozáson a városi kulturális intézmények programjába is van lehetőség a bekapcsolódásra.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Különösen a kisebbek számára lényeges a játék pihentető, formáló ereje. Fejleszti a gondolkodási képességeket, a képzelőerőt, a </w:t>
      </w:r>
      <w:proofErr w:type="spellStart"/>
      <w:r w:rsidRPr="00A71E62">
        <w:rPr>
          <w:rFonts w:ascii="Arial" w:eastAsia="Times New Roman" w:hAnsi="Arial" w:cs="Arial"/>
          <w:color w:val="212529"/>
          <w:sz w:val="20"/>
          <w:szCs w:val="20"/>
          <w:lang w:eastAsia="hu-HU"/>
        </w:rPr>
        <w:t>motorikát</w:t>
      </w:r>
      <w:proofErr w:type="spellEnd"/>
      <w:r w:rsidRPr="00A71E62">
        <w:rPr>
          <w:rFonts w:ascii="Arial" w:eastAsia="Times New Roman" w:hAnsi="Arial" w:cs="Arial"/>
          <w:color w:val="212529"/>
          <w:sz w:val="20"/>
          <w:szCs w:val="20"/>
          <w:lang w:eastAsia="hu-HU"/>
        </w:rPr>
        <w:t>. Segíti a helyes magatartási szokások (önfegyelem, becsületesség, a szabályok és törvények betartása) kialakítását. Mindezek által készít fel munkára. Meg kell tanítani, játszani a gyerekeket, együtt játszani velük, segíteni a csoportos élmény kialakulását a versengés, a küzdelem, a nyerés és vereség feldolgozását. Fontosak a didaktikai jelleget hordozó társasjátékok is. A nagyobb gyerekek a szellemi igénybevétel miatt sportjátékokat játszanak. A serdülőkor egyik életkori sajátossága a fizikai teljesítmények összemérése, s erre jó alkalmat adnak a különböző csapatjátékok, ügyességi játékok.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 xml:space="preserve">Manuális tevékenységek végzésével cél a nagy és finom mozgások fejlesztése, egyes mozdulatsorok, műveletek automatizálása. A munka öröme iránti fogékonyságot, igényességet, szépérzéket alakítson ki. A tevékenység két részre osztható. Egyrészt </w:t>
      </w:r>
      <w:proofErr w:type="gramStart"/>
      <w:r w:rsidRPr="00A71E62">
        <w:rPr>
          <w:rFonts w:ascii="Arial" w:eastAsia="Times New Roman" w:hAnsi="Arial" w:cs="Arial"/>
          <w:color w:val="212529"/>
          <w:sz w:val="20"/>
          <w:szCs w:val="20"/>
          <w:lang w:eastAsia="hu-HU"/>
        </w:rPr>
        <w:t>alkotó munka</w:t>
      </w:r>
      <w:proofErr w:type="gramEnd"/>
      <w:r w:rsidRPr="00A71E62">
        <w:rPr>
          <w:rFonts w:ascii="Arial" w:eastAsia="Times New Roman" w:hAnsi="Arial" w:cs="Arial"/>
          <w:color w:val="212529"/>
          <w:sz w:val="20"/>
          <w:szCs w:val="20"/>
          <w:lang w:eastAsia="hu-HU"/>
        </w:rPr>
        <w:t>, tárgyak készítése, ábrázolás, változatos technikákkal, sokféle anyag felhasználásával. Másrészt a mindennapi feladatok végzése, a környezet tisztán tartása, díszítése.</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Makói tagintézmény:</w:t>
      </w:r>
      <w:r w:rsidRPr="00A71E62">
        <w:rPr>
          <w:rFonts w:ascii="Arial" w:eastAsia="Times New Roman" w:hAnsi="Arial" w:cs="Arial"/>
          <w:color w:val="212529"/>
          <w:sz w:val="20"/>
          <w:szCs w:val="20"/>
          <w:lang w:eastAsia="hu-HU"/>
        </w:rPr>
        <w:br/>
        <w:t>Változatos, színes, képességfejlesztő, kreatív, ismereteket nyújtó tevékenységeken keresztül szinte észrevétlenül tanul a gyermek. A tervezett foglalkozások a szabadidő hasznos eltöltése mellett a gyermekközösség közös formálódását és megtartását, a gyermekek regenerálódását, személyiségük sokoldalú fejlődését célozza meg. Célunk, hogy a foglalkozásokon tevékenyen és örömmel vegyenek részt a gyerekek.</w:t>
      </w:r>
      <w:r w:rsidRPr="00A71E62">
        <w:rPr>
          <w:rFonts w:ascii="Arial" w:eastAsia="Times New Roman" w:hAnsi="Arial" w:cs="Arial"/>
          <w:color w:val="212529"/>
          <w:sz w:val="20"/>
          <w:szCs w:val="20"/>
          <w:lang w:eastAsia="hu-HU"/>
        </w:rPr>
        <w:br/>
        <w:t>2025/2026-ben tervezett szakköreink:</w:t>
      </w:r>
      <w:r w:rsidRPr="00A71E62">
        <w:rPr>
          <w:rFonts w:ascii="Arial" w:eastAsia="Times New Roman" w:hAnsi="Arial" w:cs="Arial"/>
          <w:color w:val="212529"/>
          <w:sz w:val="20"/>
          <w:szCs w:val="20"/>
          <w:lang w:eastAsia="hu-HU"/>
        </w:rPr>
        <w:br/>
        <w:t>- Alkotó (hetente)</w:t>
      </w:r>
      <w:r w:rsidRPr="00A71E62">
        <w:rPr>
          <w:rFonts w:ascii="Arial" w:eastAsia="Times New Roman" w:hAnsi="Arial" w:cs="Arial"/>
          <w:color w:val="212529"/>
          <w:sz w:val="20"/>
          <w:szCs w:val="20"/>
          <w:lang w:eastAsia="hu-HU"/>
        </w:rPr>
        <w:br/>
        <w:t>- Irány a tankonyha (havonta)</w:t>
      </w:r>
      <w:r w:rsidRPr="00A71E62">
        <w:rPr>
          <w:rFonts w:ascii="Arial" w:eastAsia="Times New Roman" w:hAnsi="Arial" w:cs="Arial"/>
          <w:color w:val="212529"/>
          <w:sz w:val="20"/>
          <w:szCs w:val="20"/>
          <w:lang w:eastAsia="hu-HU"/>
        </w:rPr>
        <w:br/>
        <w:t>- Ismerkedés a számítógéppel (szabadon választott, hetente)</w:t>
      </w:r>
      <w:r w:rsidRPr="00A71E62">
        <w:rPr>
          <w:rFonts w:ascii="Arial" w:eastAsia="Times New Roman" w:hAnsi="Arial" w:cs="Arial"/>
          <w:color w:val="212529"/>
          <w:sz w:val="20"/>
          <w:szCs w:val="20"/>
          <w:lang w:eastAsia="hu-HU"/>
        </w:rPr>
        <w:br/>
        <w:t>Továbbra is feladatunk, hogy együtt, közösen találjuk meg azokat a pedagógiai helyzeteket, módszereket és eszközöket, amelyek a kollégiumban élő diákokat az egyéni és a közösen elérhető sikerek felé vezetik.</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Szegedi tagintézmény:</w:t>
      </w:r>
      <w:r w:rsidRPr="00A71E62">
        <w:rPr>
          <w:rFonts w:ascii="Arial" w:eastAsia="Times New Roman" w:hAnsi="Arial" w:cs="Arial"/>
          <w:color w:val="212529"/>
          <w:sz w:val="20"/>
          <w:szCs w:val="20"/>
          <w:lang w:eastAsia="hu-HU"/>
        </w:rPr>
        <w:br/>
        <w:t>A kollégium a tanulók számára változatos szabadidős programokat biztosít a tanítási napok délutáni és esti időszakában. A foglalkozások célja a személyiségfejlesztés, az egészséges életmód támogatása, a közösségi élet erősítése és az értelmes szabadidő eltöltésének biztosítása.</w:t>
      </w:r>
      <w:r w:rsidRPr="00A71E62">
        <w:rPr>
          <w:rFonts w:ascii="Arial" w:eastAsia="Times New Roman" w:hAnsi="Arial" w:cs="Arial"/>
          <w:color w:val="212529"/>
          <w:sz w:val="20"/>
          <w:szCs w:val="20"/>
          <w:lang w:eastAsia="hu-HU"/>
        </w:rPr>
        <w:br/>
        <w:t>A szabadidős foglalkozások főbb formái:</w:t>
      </w:r>
      <w:r w:rsidRPr="00A71E62">
        <w:rPr>
          <w:rFonts w:ascii="Arial" w:eastAsia="Times New Roman" w:hAnsi="Arial" w:cs="Arial"/>
          <w:color w:val="212529"/>
          <w:sz w:val="20"/>
          <w:szCs w:val="20"/>
          <w:lang w:eastAsia="hu-HU"/>
        </w:rPr>
        <w:br/>
        <w:t>• tanulást segítő egyéni és kiscsoportos foglalkozások</w:t>
      </w:r>
      <w:r w:rsidRPr="00A71E62">
        <w:rPr>
          <w:rFonts w:ascii="Arial" w:eastAsia="Times New Roman" w:hAnsi="Arial" w:cs="Arial"/>
          <w:color w:val="212529"/>
          <w:sz w:val="20"/>
          <w:szCs w:val="20"/>
          <w:lang w:eastAsia="hu-HU"/>
        </w:rPr>
        <w:br/>
        <w:t>• sportprogramok (asztalitenisz, tollaslabda, atlétika, röplabda)</w:t>
      </w:r>
      <w:r w:rsidRPr="00A71E62">
        <w:rPr>
          <w:rFonts w:ascii="Arial" w:eastAsia="Times New Roman" w:hAnsi="Arial" w:cs="Arial"/>
          <w:color w:val="212529"/>
          <w:sz w:val="20"/>
          <w:szCs w:val="20"/>
          <w:lang w:eastAsia="hu-HU"/>
        </w:rPr>
        <w:br/>
        <w:t>• szabadidős tevékenységek</w:t>
      </w:r>
      <w:r w:rsidRPr="00A71E62">
        <w:rPr>
          <w:rFonts w:ascii="Arial" w:eastAsia="Times New Roman" w:hAnsi="Arial" w:cs="Arial"/>
          <w:color w:val="212529"/>
          <w:sz w:val="20"/>
          <w:szCs w:val="20"/>
          <w:lang w:eastAsia="hu-HU"/>
        </w:rPr>
        <w:br/>
        <w:t>• kézműves és kreatív foglalkozások</w:t>
      </w:r>
      <w:r w:rsidRPr="00A71E62">
        <w:rPr>
          <w:rFonts w:ascii="Arial" w:eastAsia="Times New Roman" w:hAnsi="Arial" w:cs="Arial"/>
          <w:color w:val="212529"/>
          <w:sz w:val="20"/>
          <w:szCs w:val="20"/>
          <w:lang w:eastAsia="hu-HU"/>
        </w:rPr>
        <w:br/>
        <w:t>• közösségi estek, vetélkedők</w:t>
      </w:r>
      <w:r w:rsidRPr="00A71E62">
        <w:rPr>
          <w:rFonts w:ascii="Arial" w:eastAsia="Times New Roman" w:hAnsi="Arial" w:cs="Arial"/>
          <w:color w:val="212529"/>
          <w:sz w:val="20"/>
          <w:szCs w:val="20"/>
          <w:lang w:eastAsia="hu-HU"/>
        </w:rPr>
        <w:br/>
        <w:t>• jeles napokhoz kapcsolódó programok</w:t>
      </w:r>
      <w:r w:rsidRPr="00A71E62">
        <w:rPr>
          <w:rFonts w:ascii="Arial" w:eastAsia="Times New Roman" w:hAnsi="Arial" w:cs="Arial"/>
          <w:color w:val="212529"/>
          <w:sz w:val="20"/>
          <w:szCs w:val="20"/>
          <w:lang w:eastAsia="hu-HU"/>
        </w:rPr>
        <w:br/>
        <w:t>• kulturális programok (színház-, múzeum- és könyvtárlátogatás)</w:t>
      </w:r>
      <w:r w:rsidRPr="00A71E62">
        <w:rPr>
          <w:rFonts w:ascii="Arial" w:eastAsia="Times New Roman" w:hAnsi="Arial" w:cs="Arial"/>
          <w:color w:val="212529"/>
          <w:sz w:val="20"/>
          <w:szCs w:val="20"/>
          <w:lang w:eastAsia="hu-HU"/>
        </w:rPr>
        <w:br/>
        <w:t>• egészségnevelési és életvezetési programok</w:t>
      </w:r>
      <w:r w:rsidRPr="00A71E62">
        <w:rPr>
          <w:rFonts w:ascii="Arial" w:eastAsia="Times New Roman" w:hAnsi="Arial" w:cs="Arial"/>
          <w:color w:val="212529"/>
          <w:sz w:val="20"/>
          <w:szCs w:val="20"/>
          <w:lang w:eastAsia="hu-HU"/>
        </w:rPr>
        <w:br/>
        <w:t>A kollégium nevelő-oktató munkája a pedagógiai programmal összhangban valósul meg, sérülésspecifikus szemlélettel, kiscsoportos szervezési formában.</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 xml:space="preserve">Az </w:t>
      </w:r>
      <w:proofErr w:type="spellStart"/>
      <w:r w:rsidRPr="00A71E62">
        <w:rPr>
          <w:rFonts w:ascii="Arial" w:eastAsia="Times New Roman" w:hAnsi="Arial" w:cs="Arial"/>
          <w:color w:val="212529"/>
          <w:sz w:val="20"/>
          <w:szCs w:val="20"/>
          <w:lang w:eastAsia="hu-HU"/>
        </w:rPr>
        <w:t>externátusi</w:t>
      </w:r>
      <w:proofErr w:type="spellEnd"/>
      <w:r w:rsidRPr="00A71E62">
        <w:rPr>
          <w:rFonts w:ascii="Arial" w:eastAsia="Times New Roman" w:hAnsi="Arial" w:cs="Arial"/>
          <w:color w:val="212529"/>
          <w:sz w:val="20"/>
          <w:szCs w:val="20"/>
          <w:lang w:eastAsia="hu-HU"/>
        </w:rPr>
        <w:t xml:space="preserve"> ellátás igénybevételének lehetősége</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Nem releváns.</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A kollégiumi csoportok száma és az egyes csoportokban a tanulói létszám</w:t>
      </w:r>
    </w:p>
    <w:p w:rsidR="00A71E62" w:rsidRPr="00A71E62" w:rsidRDefault="00A71E62" w:rsidP="00A71E62">
      <w:pPr>
        <w:spacing w:after="0" w:line="240" w:lineRule="auto"/>
        <w:rPr>
          <w:rFonts w:ascii="Arial" w:eastAsia="Times New Roman" w:hAnsi="Arial" w:cs="Arial"/>
          <w:color w:val="212529"/>
          <w:sz w:val="20"/>
          <w:szCs w:val="20"/>
          <w:lang w:eastAsia="hu-HU"/>
        </w:rPr>
      </w:pPr>
      <w:r w:rsidRPr="00A71E62">
        <w:rPr>
          <w:rFonts w:ascii="Arial" w:eastAsia="Times New Roman" w:hAnsi="Arial" w:cs="Arial"/>
          <w:color w:val="212529"/>
          <w:sz w:val="20"/>
          <w:szCs w:val="20"/>
          <w:lang w:eastAsia="hu-HU"/>
        </w:rPr>
        <w:t>Székhelyintézmény:</w:t>
      </w:r>
      <w:r w:rsidRPr="00A71E62">
        <w:rPr>
          <w:rFonts w:ascii="Arial" w:eastAsia="Times New Roman" w:hAnsi="Arial" w:cs="Arial"/>
          <w:color w:val="212529"/>
          <w:sz w:val="20"/>
          <w:szCs w:val="20"/>
          <w:lang w:eastAsia="hu-HU"/>
        </w:rPr>
        <w:br/>
        <w:t>Délutáni csoportok:</w:t>
      </w:r>
      <w:r w:rsidRPr="00A71E62">
        <w:rPr>
          <w:rFonts w:ascii="Arial" w:eastAsia="Times New Roman" w:hAnsi="Arial" w:cs="Arial"/>
          <w:color w:val="212529"/>
          <w:sz w:val="20"/>
          <w:szCs w:val="20"/>
          <w:lang w:eastAsia="hu-HU"/>
        </w:rPr>
        <w:br/>
        <w:t>A 2025/2026-ös tanévben a délutáni csoportalakítás idején – 17 óráig – 10 csoportban tevékenykednek, tanulnak növendékeink. Eszerint 1 fejlesztőiskolai csoport, 9 iskolai csoport, melyből 3 kollégiumi és 6 készségfejlesztő iskolai csoport szervezésére került sor.</w:t>
      </w:r>
      <w:r w:rsidRPr="00A71E62">
        <w:rPr>
          <w:rFonts w:ascii="Arial" w:eastAsia="Times New Roman" w:hAnsi="Arial" w:cs="Arial"/>
          <w:color w:val="212529"/>
          <w:sz w:val="20"/>
          <w:szCs w:val="20"/>
          <w:lang w:eastAsia="hu-HU"/>
        </w:rPr>
        <w:br/>
        <w:t>sorszám</w:t>
      </w:r>
      <w:r w:rsidRPr="00A71E62">
        <w:rPr>
          <w:rFonts w:ascii="Arial" w:eastAsia="Times New Roman" w:hAnsi="Arial" w:cs="Arial"/>
          <w:color w:val="212529"/>
          <w:sz w:val="20"/>
          <w:szCs w:val="20"/>
          <w:lang w:eastAsia="hu-HU"/>
        </w:rPr>
        <w:br/>
        <w:t>Délutáni csoportok létszámok</w:t>
      </w:r>
      <w:r w:rsidRPr="00A71E62">
        <w:rPr>
          <w:rFonts w:ascii="Arial" w:eastAsia="Times New Roman" w:hAnsi="Arial" w:cs="Arial"/>
          <w:color w:val="212529"/>
          <w:sz w:val="20"/>
          <w:szCs w:val="20"/>
          <w:lang w:eastAsia="hu-HU"/>
        </w:rPr>
        <w:br/>
        <w:t>1. FIOK csoport (fejlesztő iskola) 6 fő</w:t>
      </w:r>
      <w:r w:rsidRPr="00A71E62">
        <w:rPr>
          <w:rFonts w:ascii="Arial" w:eastAsia="Times New Roman" w:hAnsi="Arial" w:cs="Arial"/>
          <w:color w:val="212529"/>
          <w:sz w:val="20"/>
          <w:szCs w:val="20"/>
          <w:lang w:eastAsia="hu-HU"/>
        </w:rPr>
        <w:br/>
        <w:t>2. 1. kollégiumi csoport (1.o., 2.o., óvoda) 6 fő</w:t>
      </w:r>
      <w:r w:rsidRPr="00A71E62">
        <w:rPr>
          <w:rFonts w:ascii="Arial" w:eastAsia="Times New Roman" w:hAnsi="Arial" w:cs="Arial"/>
          <w:color w:val="212529"/>
          <w:sz w:val="20"/>
          <w:szCs w:val="20"/>
          <w:lang w:eastAsia="hu-HU"/>
        </w:rPr>
        <w:br/>
        <w:t>3. 2. kollégiumi csoport (2.-3.-4.-5. o.) 6 fő</w:t>
      </w:r>
      <w:r w:rsidRPr="00A71E62">
        <w:rPr>
          <w:rFonts w:ascii="Arial" w:eastAsia="Times New Roman" w:hAnsi="Arial" w:cs="Arial"/>
          <w:color w:val="212529"/>
          <w:sz w:val="20"/>
          <w:szCs w:val="20"/>
          <w:lang w:eastAsia="hu-HU"/>
        </w:rPr>
        <w:br/>
        <w:t>4. 3. kollégiumi csoport (6.-7.-8.o.) 7 fő</w:t>
      </w:r>
      <w:r w:rsidRPr="00A71E62">
        <w:rPr>
          <w:rFonts w:ascii="Arial" w:eastAsia="Times New Roman" w:hAnsi="Arial" w:cs="Arial"/>
          <w:color w:val="212529"/>
          <w:sz w:val="20"/>
          <w:szCs w:val="20"/>
          <w:lang w:eastAsia="hu-HU"/>
        </w:rPr>
        <w:br/>
        <w:t>5. 9. osztály 10 fő</w:t>
      </w:r>
      <w:r w:rsidRPr="00A71E62">
        <w:rPr>
          <w:rFonts w:ascii="Arial" w:eastAsia="Times New Roman" w:hAnsi="Arial" w:cs="Arial"/>
          <w:color w:val="212529"/>
          <w:sz w:val="20"/>
          <w:szCs w:val="20"/>
          <w:lang w:eastAsia="hu-HU"/>
        </w:rPr>
        <w:br/>
        <w:t>6. 10. osztály 11 fő</w:t>
      </w:r>
      <w:r w:rsidRPr="00A71E62">
        <w:rPr>
          <w:rFonts w:ascii="Arial" w:eastAsia="Times New Roman" w:hAnsi="Arial" w:cs="Arial"/>
          <w:color w:val="212529"/>
          <w:sz w:val="20"/>
          <w:szCs w:val="20"/>
          <w:lang w:eastAsia="hu-HU"/>
        </w:rPr>
        <w:br/>
        <w:t>7. 11/1. osztály 8 fő</w:t>
      </w:r>
      <w:r w:rsidRPr="00A71E62">
        <w:rPr>
          <w:rFonts w:ascii="Arial" w:eastAsia="Times New Roman" w:hAnsi="Arial" w:cs="Arial"/>
          <w:color w:val="212529"/>
          <w:sz w:val="20"/>
          <w:szCs w:val="20"/>
          <w:lang w:eastAsia="hu-HU"/>
        </w:rPr>
        <w:br/>
        <w:t>8. 11/2. osztály 8 fő</w:t>
      </w:r>
      <w:r w:rsidRPr="00A71E62">
        <w:rPr>
          <w:rFonts w:ascii="Arial" w:eastAsia="Times New Roman" w:hAnsi="Arial" w:cs="Arial"/>
          <w:color w:val="212529"/>
          <w:sz w:val="20"/>
          <w:szCs w:val="20"/>
          <w:lang w:eastAsia="hu-HU"/>
        </w:rPr>
        <w:br/>
        <w:t>9. 12./1. osztály 8 fő</w:t>
      </w:r>
      <w:r w:rsidRPr="00A71E62">
        <w:rPr>
          <w:rFonts w:ascii="Arial" w:eastAsia="Times New Roman" w:hAnsi="Arial" w:cs="Arial"/>
          <w:color w:val="212529"/>
          <w:sz w:val="20"/>
          <w:szCs w:val="20"/>
          <w:lang w:eastAsia="hu-HU"/>
        </w:rPr>
        <w:br/>
        <w:t>10. 12/2. osztály 5 fő</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A délutáni ellátás során az óvodai, iskolai foglalkozások és a délutáni kollégiumi csoportok helyszíne megegyezik. A csoportszervezés során hasonló életkorú, koedukált kollégiumi csoportok kerültek kialakításra.</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Esti csoportok:</w:t>
      </w:r>
      <w:r w:rsidRPr="00A71E62">
        <w:rPr>
          <w:rFonts w:ascii="Arial" w:eastAsia="Times New Roman" w:hAnsi="Arial" w:cs="Arial"/>
          <w:color w:val="212529"/>
          <w:sz w:val="20"/>
          <w:szCs w:val="20"/>
          <w:lang w:eastAsia="hu-HU"/>
        </w:rPr>
        <w:br/>
        <w:t xml:space="preserve">Létszámadatok </w:t>
      </w:r>
      <w:proofErr w:type="spellStart"/>
      <w:r w:rsidRPr="00A71E62">
        <w:rPr>
          <w:rFonts w:ascii="Arial" w:eastAsia="Times New Roman" w:hAnsi="Arial" w:cs="Arial"/>
          <w:color w:val="212529"/>
          <w:sz w:val="20"/>
          <w:szCs w:val="20"/>
          <w:lang w:eastAsia="hu-HU"/>
        </w:rPr>
        <w:t>csoportonként</w:t>
      </w:r>
      <w:proofErr w:type="spellEnd"/>
      <w:r w:rsidRPr="00A71E62">
        <w:rPr>
          <w:rFonts w:ascii="Arial" w:eastAsia="Times New Roman" w:hAnsi="Arial" w:cs="Arial"/>
          <w:color w:val="212529"/>
          <w:sz w:val="20"/>
          <w:szCs w:val="20"/>
          <w:lang w:eastAsia="hu-HU"/>
        </w:rPr>
        <w:t xml:space="preserve"> – Esti csoportok</w:t>
      </w:r>
      <w:r w:rsidRPr="00A71E62">
        <w:rPr>
          <w:rFonts w:ascii="Arial" w:eastAsia="Times New Roman" w:hAnsi="Arial" w:cs="Arial"/>
          <w:color w:val="212529"/>
          <w:sz w:val="20"/>
          <w:szCs w:val="20"/>
          <w:lang w:eastAsia="hu-HU"/>
        </w:rPr>
        <w:br/>
        <w:t>2025-2026-os tanév</w:t>
      </w:r>
      <w:r w:rsidRPr="00A71E62">
        <w:rPr>
          <w:rFonts w:ascii="Arial" w:eastAsia="Times New Roman" w:hAnsi="Arial" w:cs="Arial"/>
          <w:color w:val="212529"/>
          <w:sz w:val="20"/>
          <w:szCs w:val="20"/>
          <w:lang w:eastAsia="hu-HU"/>
        </w:rPr>
        <w:br/>
        <w:t>Fiú</w:t>
      </w:r>
      <w:r w:rsidRPr="00A71E62">
        <w:rPr>
          <w:rFonts w:ascii="Arial" w:eastAsia="Times New Roman" w:hAnsi="Arial" w:cs="Arial"/>
          <w:color w:val="212529"/>
          <w:sz w:val="20"/>
          <w:szCs w:val="20"/>
          <w:lang w:eastAsia="hu-HU"/>
        </w:rPr>
        <w:br/>
        <w:t xml:space="preserve">I. </w:t>
      </w:r>
      <w:proofErr w:type="spellStart"/>
      <w:r w:rsidRPr="00A71E62">
        <w:rPr>
          <w:rFonts w:ascii="Arial" w:eastAsia="Times New Roman" w:hAnsi="Arial" w:cs="Arial"/>
          <w:color w:val="212529"/>
          <w:sz w:val="20"/>
          <w:szCs w:val="20"/>
          <w:lang w:eastAsia="hu-HU"/>
        </w:rPr>
        <w:t>csop</w:t>
      </w:r>
      <w:proofErr w:type="spellEnd"/>
      <w:r w:rsidRPr="00A71E62">
        <w:rPr>
          <w:rFonts w:ascii="Arial" w:eastAsia="Times New Roman" w:hAnsi="Arial" w:cs="Arial"/>
          <w:color w:val="212529"/>
          <w:sz w:val="20"/>
          <w:szCs w:val="20"/>
          <w:lang w:eastAsia="hu-HU"/>
        </w:rPr>
        <w:t>. Fiú</w:t>
      </w:r>
      <w:r w:rsidRPr="00A71E62">
        <w:rPr>
          <w:rFonts w:ascii="Arial" w:eastAsia="Times New Roman" w:hAnsi="Arial" w:cs="Arial"/>
          <w:color w:val="212529"/>
          <w:sz w:val="20"/>
          <w:szCs w:val="20"/>
          <w:lang w:eastAsia="hu-HU"/>
        </w:rPr>
        <w:br/>
        <w:t xml:space="preserve">II. </w:t>
      </w:r>
      <w:proofErr w:type="spellStart"/>
      <w:r w:rsidRPr="00A71E62">
        <w:rPr>
          <w:rFonts w:ascii="Arial" w:eastAsia="Times New Roman" w:hAnsi="Arial" w:cs="Arial"/>
          <w:color w:val="212529"/>
          <w:sz w:val="20"/>
          <w:szCs w:val="20"/>
          <w:lang w:eastAsia="hu-HU"/>
        </w:rPr>
        <w:t>csop</w:t>
      </w:r>
      <w:proofErr w:type="spellEnd"/>
      <w:r w:rsidRPr="00A71E62">
        <w:rPr>
          <w:rFonts w:ascii="Arial" w:eastAsia="Times New Roman" w:hAnsi="Arial" w:cs="Arial"/>
          <w:color w:val="212529"/>
          <w:sz w:val="20"/>
          <w:szCs w:val="20"/>
          <w:lang w:eastAsia="hu-HU"/>
        </w:rPr>
        <w:t>. Fiú</w:t>
      </w:r>
      <w:r w:rsidRPr="00A71E62">
        <w:rPr>
          <w:rFonts w:ascii="Arial" w:eastAsia="Times New Roman" w:hAnsi="Arial" w:cs="Arial"/>
          <w:color w:val="212529"/>
          <w:sz w:val="20"/>
          <w:szCs w:val="20"/>
          <w:lang w:eastAsia="hu-HU"/>
        </w:rPr>
        <w:br/>
        <w:t xml:space="preserve">III. </w:t>
      </w:r>
      <w:proofErr w:type="spellStart"/>
      <w:r w:rsidRPr="00A71E62">
        <w:rPr>
          <w:rFonts w:ascii="Arial" w:eastAsia="Times New Roman" w:hAnsi="Arial" w:cs="Arial"/>
          <w:color w:val="212529"/>
          <w:sz w:val="20"/>
          <w:szCs w:val="20"/>
          <w:lang w:eastAsia="hu-HU"/>
        </w:rPr>
        <w:t>csop</w:t>
      </w:r>
      <w:proofErr w:type="spellEnd"/>
      <w:r w:rsidRPr="00A71E62">
        <w:rPr>
          <w:rFonts w:ascii="Arial" w:eastAsia="Times New Roman" w:hAnsi="Arial" w:cs="Arial"/>
          <w:color w:val="212529"/>
          <w:sz w:val="20"/>
          <w:szCs w:val="20"/>
          <w:lang w:eastAsia="hu-HU"/>
        </w:rPr>
        <w:t>. Fiú</w:t>
      </w:r>
      <w:r w:rsidRPr="00A71E62">
        <w:rPr>
          <w:rFonts w:ascii="Arial" w:eastAsia="Times New Roman" w:hAnsi="Arial" w:cs="Arial"/>
          <w:color w:val="212529"/>
          <w:sz w:val="20"/>
          <w:szCs w:val="20"/>
          <w:lang w:eastAsia="hu-HU"/>
        </w:rPr>
        <w:br/>
        <w:t xml:space="preserve">IV. </w:t>
      </w:r>
      <w:proofErr w:type="spellStart"/>
      <w:r w:rsidRPr="00A71E62">
        <w:rPr>
          <w:rFonts w:ascii="Arial" w:eastAsia="Times New Roman" w:hAnsi="Arial" w:cs="Arial"/>
          <w:color w:val="212529"/>
          <w:sz w:val="20"/>
          <w:szCs w:val="20"/>
          <w:lang w:eastAsia="hu-HU"/>
        </w:rPr>
        <w:t>csop</w:t>
      </w:r>
      <w:proofErr w:type="spellEnd"/>
      <w:r w:rsidRPr="00A71E62">
        <w:rPr>
          <w:rFonts w:ascii="Arial" w:eastAsia="Times New Roman" w:hAnsi="Arial" w:cs="Arial"/>
          <w:color w:val="212529"/>
          <w:sz w:val="20"/>
          <w:szCs w:val="20"/>
          <w:lang w:eastAsia="hu-HU"/>
        </w:rPr>
        <w:t>. Lány</w:t>
      </w:r>
      <w:r w:rsidRPr="00A71E62">
        <w:rPr>
          <w:rFonts w:ascii="Arial" w:eastAsia="Times New Roman" w:hAnsi="Arial" w:cs="Arial"/>
          <w:color w:val="212529"/>
          <w:sz w:val="20"/>
          <w:szCs w:val="20"/>
          <w:lang w:eastAsia="hu-HU"/>
        </w:rPr>
        <w:br/>
        <w:t xml:space="preserve">I. </w:t>
      </w:r>
      <w:proofErr w:type="spellStart"/>
      <w:r w:rsidRPr="00A71E62">
        <w:rPr>
          <w:rFonts w:ascii="Arial" w:eastAsia="Times New Roman" w:hAnsi="Arial" w:cs="Arial"/>
          <w:color w:val="212529"/>
          <w:sz w:val="20"/>
          <w:szCs w:val="20"/>
          <w:lang w:eastAsia="hu-HU"/>
        </w:rPr>
        <w:t>csop</w:t>
      </w:r>
      <w:proofErr w:type="spellEnd"/>
      <w:r w:rsidRPr="00A71E62">
        <w:rPr>
          <w:rFonts w:ascii="Arial" w:eastAsia="Times New Roman" w:hAnsi="Arial" w:cs="Arial"/>
          <w:color w:val="212529"/>
          <w:sz w:val="20"/>
          <w:szCs w:val="20"/>
          <w:lang w:eastAsia="hu-HU"/>
        </w:rPr>
        <w:t>. Lány</w:t>
      </w:r>
      <w:r w:rsidRPr="00A71E62">
        <w:rPr>
          <w:rFonts w:ascii="Arial" w:eastAsia="Times New Roman" w:hAnsi="Arial" w:cs="Arial"/>
          <w:color w:val="212529"/>
          <w:sz w:val="20"/>
          <w:szCs w:val="20"/>
          <w:lang w:eastAsia="hu-HU"/>
        </w:rPr>
        <w:br/>
        <w:t xml:space="preserve">II. </w:t>
      </w:r>
      <w:proofErr w:type="spellStart"/>
      <w:r w:rsidRPr="00A71E62">
        <w:rPr>
          <w:rFonts w:ascii="Arial" w:eastAsia="Times New Roman" w:hAnsi="Arial" w:cs="Arial"/>
          <w:color w:val="212529"/>
          <w:sz w:val="20"/>
          <w:szCs w:val="20"/>
          <w:lang w:eastAsia="hu-HU"/>
        </w:rPr>
        <w:t>csop</w:t>
      </w:r>
      <w:proofErr w:type="spellEnd"/>
      <w:r w:rsidRPr="00A71E62">
        <w:rPr>
          <w:rFonts w:ascii="Arial" w:eastAsia="Times New Roman" w:hAnsi="Arial" w:cs="Arial"/>
          <w:color w:val="212529"/>
          <w:sz w:val="20"/>
          <w:szCs w:val="20"/>
          <w:lang w:eastAsia="hu-HU"/>
        </w:rPr>
        <w:t>. Összesen</w:t>
      </w:r>
      <w:r w:rsidRPr="00A71E62">
        <w:rPr>
          <w:rFonts w:ascii="Arial" w:eastAsia="Times New Roman" w:hAnsi="Arial" w:cs="Arial"/>
          <w:color w:val="212529"/>
          <w:sz w:val="20"/>
          <w:szCs w:val="20"/>
          <w:lang w:eastAsia="hu-HU"/>
        </w:rPr>
        <w:br/>
        <w:t>5 fő 7 fő 7 fő 6 fő 9 fő 9 fő 43 fő</w:t>
      </w:r>
      <w:r w:rsidRPr="00A71E62">
        <w:rPr>
          <w:rFonts w:ascii="Arial" w:eastAsia="Times New Roman" w:hAnsi="Arial" w:cs="Arial"/>
          <w:color w:val="212529"/>
          <w:sz w:val="20"/>
          <w:szCs w:val="20"/>
          <w:lang w:eastAsia="hu-HU"/>
        </w:rPr>
        <w:br/>
        <w:t xml:space="preserve">Az esti csoportalakítás idején a </w:t>
      </w:r>
      <w:proofErr w:type="spellStart"/>
      <w:r w:rsidRPr="00A71E62">
        <w:rPr>
          <w:rFonts w:ascii="Arial" w:eastAsia="Times New Roman" w:hAnsi="Arial" w:cs="Arial"/>
          <w:color w:val="212529"/>
          <w:sz w:val="20"/>
          <w:szCs w:val="20"/>
          <w:lang w:eastAsia="hu-HU"/>
        </w:rPr>
        <w:t>Kutasi</w:t>
      </w:r>
      <w:proofErr w:type="spellEnd"/>
      <w:r w:rsidRPr="00A71E62">
        <w:rPr>
          <w:rFonts w:ascii="Arial" w:eastAsia="Times New Roman" w:hAnsi="Arial" w:cs="Arial"/>
          <w:color w:val="212529"/>
          <w:sz w:val="20"/>
          <w:szCs w:val="20"/>
          <w:lang w:eastAsia="hu-HU"/>
        </w:rPr>
        <w:t xml:space="preserve"> telephelyünkön történik minden kollégista tanuló, gyermek vacsoráztatása, majd ezt követően elkülönítve, a </w:t>
      </w:r>
      <w:proofErr w:type="spellStart"/>
      <w:r w:rsidRPr="00A71E62">
        <w:rPr>
          <w:rFonts w:ascii="Arial" w:eastAsia="Times New Roman" w:hAnsi="Arial" w:cs="Arial"/>
          <w:color w:val="212529"/>
          <w:sz w:val="20"/>
          <w:szCs w:val="20"/>
          <w:lang w:eastAsia="hu-HU"/>
        </w:rPr>
        <w:t>Kutasi</w:t>
      </w:r>
      <w:proofErr w:type="spellEnd"/>
      <w:r w:rsidRPr="00A71E62">
        <w:rPr>
          <w:rFonts w:ascii="Arial" w:eastAsia="Times New Roman" w:hAnsi="Arial" w:cs="Arial"/>
          <w:color w:val="212529"/>
          <w:sz w:val="20"/>
          <w:szCs w:val="20"/>
          <w:lang w:eastAsia="hu-HU"/>
        </w:rPr>
        <w:t xml:space="preserve"> telephelyen az óvodás fiúgyermekek és a fiúk 4 csoportban, a Simonyi telephelyen pedig a lányok végzik az esti teendőket, 2 csoport kialakításával, összesen 6 csoportban.</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Szentesi tagintézmény:</w:t>
      </w:r>
      <w:r w:rsidRPr="00A71E62">
        <w:rPr>
          <w:rFonts w:ascii="Arial" w:eastAsia="Times New Roman" w:hAnsi="Arial" w:cs="Arial"/>
          <w:color w:val="212529"/>
          <w:sz w:val="20"/>
          <w:szCs w:val="20"/>
          <w:lang w:eastAsia="hu-HU"/>
        </w:rPr>
        <w:br/>
        <w:t>1 kollégiumi csoport 11 fővel</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Makói tagintézmény:</w:t>
      </w:r>
      <w:r w:rsidRPr="00A71E62">
        <w:rPr>
          <w:rFonts w:ascii="Arial" w:eastAsia="Times New Roman" w:hAnsi="Arial" w:cs="Arial"/>
          <w:color w:val="212529"/>
          <w:sz w:val="20"/>
          <w:szCs w:val="20"/>
          <w:lang w:eastAsia="hu-HU"/>
        </w:rPr>
        <w:br/>
        <w:t>A tanévben egy kollégiumi csoport működik 11 fővel, mely heterogén életkor és osztályfok vonatkozásában egyaránt.</w:t>
      </w:r>
      <w:r w:rsidRPr="00A71E62">
        <w:rPr>
          <w:rFonts w:ascii="Arial" w:eastAsia="Times New Roman" w:hAnsi="Arial" w:cs="Arial"/>
          <w:color w:val="212529"/>
          <w:sz w:val="20"/>
          <w:szCs w:val="20"/>
          <w:lang w:eastAsia="hu-HU"/>
        </w:rPr>
        <w:br/>
        <w:t>A kollégiumban 1 fő nevelőtanár és 3 fő gyógypedagógiai asszisztens látja el feladatát.</w:t>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r>
      <w:r w:rsidRPr="00A71E62">
        <w:rPr>
          <w:rFonts w:ascii="Arial" w:eastAsia="Times New Roman" w:hAnsi="Arial" w:cs="Arial"/>
          <w:color w:val="212529"/>
          <w:sz w:val="20"/>
          <w:szCs w:val="20"/>
          <w:lang w:eastAsia="hu-HU"/>
        </w:rPr>
        <w:br/>
        <w:t>Szegedi tagintézmény:</w:t>
      </w:r>
      <w:r w:rsidRPr="00A71E62">
        <w:rPr>
          <w:rFonts w:ascii="Arial" w:eastAsia="Times New Roman" w:hAnsi="Arial" w:cs="Arial"/>
          <w:color w:val="212529"/>
          <w:sz w:val="20"/>
          <w:szCs w:val="20"/>
          <w:lang w:eastAsia="hu-HU"/>
        </w:rPr>
        <w:br/>
        <w:t>1. csoport 5 fő</w:t>
      </w:r>
      <w:r w:rsidRPr="00A71E62">
        <w:rPr>
          <w:rFonts w:ascii="Arial" w:eastAsia="Times New Roman" w:hAnsi="Arial" w:cs="Arial"/>
          <w:color w:val="212529"/>
          <w:sz w:val="20"/>
          <w:szCs w:val="20"/>
          <w:lang w:eastAsia="hu-HU"/>
        </w:rPr>
        <w:br/>
        <w:t>2. csoport 5 fő</w:t>
      </w:r>
      <w:r w:rsidRPr="00A71E62">
        <w:rPr>
          <w:rFonts w:ascii="Arial" w:eastAsia="Times New Roman" w:hAnsi="Arial" w:cs="Arial"/>
          <w:color w:val="212529"/>
          <w:sz w:val="20"/>
          <w:szCs w:val="20"/>
          <w:lang w:eastAsia="hu-HU"/>
        </w:rPr>
        <w:br/>
        <w:t>3. csoport 6 fő</w:t>
      </w:r>
      <w:r w:rsidRPr="00A71E62">
        <w:rPr>
          <w:rFonts w:ascii="Arial" w:eastAsia="Times New Roman" w:hAnsi="Arial" w:cs="Arial"/>
          <w:color w:val="212529"/>
          <w:sz w:val="20"/>
          <w:szCs w:val="20"/>
          <w:lang w:eastAsia="hu-HU"/>
        </w:rPr>
        <w:br/>
        <w:t>4. csoport 5 fő</w:t>
      </w:r>
      <w:r w:rsidRPr="00A71E62">
        <w:rPr>
          <w:rFonts w:ascii="Arial" w:eastAsia="Times New Roman" w:hAnsi="Arial" w:cs="Arial"/>
          <w:color w:val="212529"/>
          <w:sz w:val="20"/>
          <w:szCs w:val="20"/>
          <w:lang w:eastAsia="hu-HU"/>
        </w:rPr>
        <w:br/>
        <w:t>5. csoport 6 fő</w:t>
      </w:r>
      <w:r w:rsidRPr="00A71E62">
        <w:rPr>
          <w:rFonts w:ascii="Arial" w:eastAsia="Times New Roman" w:hAnsi="Arial" w:cs="Arial"/>
          <w:color w:val="212529"/>
          <w:sz w:val="20"/>
          <w:szCs w:val="20"/>
          <w:lang w:eastAsia="hu-HU"/>
        </w:rPr>
        <w:br/>
        <w:t>6. csoport 6 fő</w:t>
      </w:r>
      <w:r w:rsidRPr="00A71E62">
        <w:rPr>
          <w:rFonts w:ascii="Arial" w:eastAsia="Times New Roman" w:hAnsi="Arial" w:cs="Arial"/>
          <w:color w:val="212529"/>
          <w:sz w:val="20"/>
          <w:szCs w:val="20"/>
          <w:lang w:eastAsia="hu-HU"/>
        </w:rPr>
        <w:br/>
      </w:r>
    </w:p>
    <w:p w:rsidR="00A71E62" w:rsidRPr="00A71E62" w:rsidRDefault="00A71E62" w:rsidP="00A71E62">
      <w:pPr>
        <w:spacing w:after="0" w:line="240" w:lineRule="auto"/>
        <w:rPr>
          <w:rFonts w:ascii="Arial" w:eastAsia="Times New Roman" w:hAnsi="Arial" w:cs="Arial"/>
          <w:b/>
          <w:color w:val="212529"/>
          <w:sz w:val="20"/>
          <w:szCs w:val="20"/>
          <w:lang w:eastAsia="hu-HU"/>
        </w:rPr>
      </w:pPr>
      <w:r w:rsidRPr="00A71E62">
        <w:rPr>
          <w:rFonts w:ascii="Arial" w:eastAsia="Times New Roman" w:hAnsi="Arial" w:cs="Arial"/>
          <w:b/>
          <w:color w:val="212529"/>
          <w:sz w:val="20"/>
          <w:szCs w:val="20"/>
          <w:lang w:eastAsia="hu-HU"/>
        </w:rPr>
        <w:t>Dokumentumok</w:t>
      </w:r>
      <w:r w:rsidRPr="00A71E62">
        <w:rPr>
          <w:rFonts w:ascii="Arial" w:eastAsia="Times New Roman" w:hAnsi="Arial" w:cs="Arial"/>
          <w:b/>
          <w:color w:val="212529"/>
          <w:sz w:val="20"/>
          <w:szCs w:val="20"/>
          <w:lang w:eastAsia="hu-HU"/>
        </w:rPr>
        <w:br/>
      </w:r>
    </w:p>
    <w:p w:rsidR="00A71E62" w:rsidRDefault="00A71E62" w:rsidP="00A71E62">
      <w:r>
        <w:t>Házirend</w:t>
      </w:r>
      <w:r>
        <w:tab/>
        <w:t>2025.10.30.</w:t>
      </w:r>
      <w:r>
        <w:tab/>
      </w:r>
    </w:p>
    <w:p w:rsidR="00A71E62" w:rsidRDefault="00A71E62" w:rsidP="00A71E62">
      <w:r>
        <w:t>Szervezeti és Működési Szabályzat</w:t>
      </w:r>
      <w:r>
        <w:tab/>
        <w:t>2025.10.30.</w:t>
      </w:r>
      <w:r>
        <w:tab/>
      </w:r>
    </w:p>
    <w:p w:rsidR="00EB5D58" w:rsidRDefault="00A71E62" w:rsidP="00A71E62">
      <w:r>
        <w:t>Pedagógiai Program</w:t>
      </w:r>
      <w:r>
        <w:tab/>
        <w:t>2025.08.26.</w:t>
      </w:r>
      <w:r>
        <w:tab/>
      </w:r>
    </w:p>
    <w:sectPr w:rsidR="00EB5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62"/>
    <w:rsid w:val="006303B5"/>
    <w:rsid w:val="006C7BEE"/>
    <w:rsid w:val="00A71E62"/>
    <w:rsid w:val="00EB5D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0CBF"/>
  <w15:chartTrackingRefBased/>
  <w15:docId w15:val="{87170FB2-B561-4427-8E7A-F947211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5021">
      <w:bodyDiv w:val="1"/>
      <w:marLeft w:val="0"/>
      <w:marRight w:val="0"/>
      <w:marTop w:val="0"/>
      <w:marBottom w:val="0"/>
      <w:divBdr>
        <w:top w:val="none" w:sz="0" w:space="0" w:color="auto"/>
        <w:left w:val="none" w:sz="0" w:space="0" w:color="auto"/>
        <w:bottom w:val="none" w:sz="0" w:space="0" w:color="auto"/>
        <w:right w:val="none" w:sz="0" w:space="0" w:color="auto"/>
      </w:divBdr>
      <w:divsChild>
        <w:div w:id="826820676">
          <w:marLeft w:val="0"/>
          <w:marRight w:val="0"/>
          <w:marTop w:val="0"/>
          <w:marBottom w:val="0"/>
          <w:divBdr>
            <w:top w:val="single" w:sz="2" w:space="0" w:color="E5E7EB"/>
            <w:left w:val="single" w:sz="2" w:space="0" w:color="E5E7EB"/>
            <w:bottom w:val="single" w:sz="2" w:space="0" w:color="E5E7EB"/>
            <w:right w:val="single" w:sz="2" w:space="0" w:color="E5E7EB"/>
          </w:divBdr>
          <w:divsChild>
            <w:div w:id="558714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029529">
          <w:marLeft w:val="0"/>
          <w:marRight w:val="0"/>
          <w:marTop w:val="0"/>
          <w:marBottom w:val="0"/>
          <w:divBdr>
            <w:top w:val="single" w:sz="2" w:space="0" w:color="E5E7EB"/>
            <w:left w:val="single" w:sz="2" w:space="0" w:color="E5E7EB"/>
            <w:bottom w:val="single" w:sz="2" w:space="0" w:color="E5E7EB"/>
            <w:right w:val="single" w:sz="2" w:space="0" w:color="E5E7EB"/>
          </w:divBdr>
          <w:divsChild>
            <w:div w:id="21132791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5509579">
          <w:marLeft w:val="0"/>
          <w:marRight w:val="0"/>
          <w:marTop w:val="0"/>
          <w:marBottom w:val="0"/>
          <w:divBdr>
            <w:top w:val="single" w:sz="2" w:space="0" w:color="E5E7EB"/>
            <w:left w:val="single" w:sz="2" w:space="0" w:color="E5E7EB"/>
            <w:bottom w:val="single" w:sz="2" w:space="0" w:color="E5E7EB"/>
            <w:right w:val="single" w:sz="2" w:space="0" w:color="E5E7EB"/>
          </w:divBdr>
          <w:divsChild>
            <w:div w:id="40447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373338">
          <w:marLeft w:val="0"/>
          <w:marRight w:val="0"/>
          <w:marTop w:val="0"/>
          <w:marBottom w:val="0"/>
          <w:divBdr>
            <w:top w:val="single" w:sz="2" w:space="0" w:color="E5E7EB"/>
            <w:left w:val="single" w:sz="2" w:space="0" w:color="E5E7EB"/>
            <w:bottom w:val="single" w:sz="2" w:space="0" w:color="E5E7EB"/>
            <w:right w:val="single" w:sz="2" w:space="0" w:color="E5E7EB"/>
          </w:divBdr>
          <w:divsChild>
            <w:div w:id="1102536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9928896">
          <w:marLeft w:val="0"/>
          <w:marRight w:val="0"/>
          <w:marTop w:val="0"/>
          <w:marBottom w:val="0"/>
          <w:divBdr>
            <w:top w:val="single" w:sz="2" w:space="0" w:color="E5E7EB"/>
            <w:left w:val="single" w:sz="2" w:space="0" w:color="E5E7EB"/>
            <w:bottom w:val="single" w:sz="2" w:space="0" w:color="E5E7EB"/>
            <w:right w:val="single" w:sz="2" w:space="0" w:color="E5E7EB"/>
          </w:divBdr>
          <w:divsChild>
            <w:div w:id="1792745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2281808">
          <w:marLeft w:val="0"/>
          <w:marRight w:val="0"/>
          <w:marTop w:val="0"/>
          <w:marBottom w:val="0"/>
          <w:divBdr>
            <w:top w:val="single" w:sz="2" w:space="0" w:color="E5E7EB"/>
            <w:left w:val="single" w:sz="2" w:space="0" w:color="E5E7EB"/>
            <w:bottom w:val="single" w:sz="2" w:space="0" w:color="E5E7EB"/>
            <w:right w:val="single" w:sz="2" w:space="0" w:color="E5E7EB"/>
          </w:divBdr>
          <w:divsChild>
            <w:div w:id="1430870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7437152">
          <w:marLeft w:val="0"/>
          <w:marRight w:val="0"/>
          <w:marTop w:val="0"/>
          <w:marBottom w:val="0"/>
          <w:divBdr>
            <w:top w:val="single" w:sz="2" w:space="0" w:color="E5E7EB"/>
            <w:left w:val="single" w:sz="2" w:space="0" w:color="E5E7EB"/>
            <w:bottom w:val="single" w:sz="2" w:space="0" w:color="E5E7EB"/>
            <w:right w:val="single" w:sz="2" w:space="0" w:color="E5E7EB"/>
          </w:divBdr>
          <w:divsChild>
            <w:div w:id="2034257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7427786">
          <w:marLeft w:val="0"/>
          <w:marRight w:val="0"/>
          <w:marTop w:val="0"/>
          <w:marBottom w:val="0"/>
          <w:divBdr>
            <w:top w:val="single" w:sz="2" w:space="0" w:color="E5E7EB"/>
            <w:left w:val="single" w:sz="2" w:space="0" w:color="E5E7EB"/>
            <w:bottom w:val="single" w:sz="2" w:space="0" w:color="E5E7EB"/>
            <w:right w:val="single" w:sz="2" w:space="0" w:color="E5E7EB"/>
          </w:divBdr>
          <w:divsChild>
            <w:div w:id="950160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0823527">
      <w:bodyDiv w:val="1"/>
      <w:marLeft w:val="0"/>
      <w:marRight w:val="0"/>
      <w:marTop w:val="0"/>
      <w:marBottom w:val="0"/>
      <w:divBdr>
        <w:top w:val="none" w:sz="0" w:space="0" w:color="auto"/>
        <w:left w:val="none" w:sz="0" w:space="0" w:color="auto"/>
        <w:bottom w:val="none" w:sz="0" w:space="0" w:color="auto"/>
        <w:right w:val="none" w:sz="0" w:space="0" w:color="auto"/>
      </w:divBdr>
      <w:divsChild>
        <w:div w:id="1215195683">
          <w:marLeft w:val="0"/>
          <w:marRight w:val="0"/>
          <w:marTop w:val="0"/>
          <w:marBottom w:val="0"/>
          <w:divBdr>
            <w:top w:val="single" w:sz="2" w:space="0" w:color="E5E7EB"/>
            <w:left w:val="single" w:sz="2" w:space="0" w:color="E5E7EB"/>
            <w:bottom w:val="single" w:sz="2" w:space="0" w:color="E5E7EB"/>
            <w:right w:val="single" w:sz="2" w:space="0" w:color="E5E7EB"/>
          </w:divBdr>
          <w:divsChild>
            <w:div w:id="527915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7665592">
          <w:marLeft w:val="0"/>
          <w:marRight w:val="0"/>
          <w:marTop w:val="0"/>
          <w:marBottom w:val="0"/>
          <w:divBdr>
            <w:top w:val="single" w:sz="2" w:space="0" w:color="E5E7EB"/>
            <w:left w:val="single" w:sz="2" w:space="0" w:color="E5E7EB"/>
            <w:bottom w:val="single" w:sz="2" w:space="0" w:color="E5E7EB"/>
            <w:right w:val="single" w:sz="2" w:space="0" w:color="E5E7EB"/>
          </w:divBdr>
          <w:divsChild>
            <w:div w:id="20145991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4970736">
          <w:marLeft w:val="0"/>
          <w:marRight w:val="0"/>
          <w:marTop w:val="0"/>
          <w:marBottom w:val="0"/>
          <w:divBdr>
            <w:top w:val="single" w:sz="2" w:space="0" w:color="E5E7EB"/>
            <w:left w:val="single" w:sz="2" w:space="0" w:color="E5E7EB"/>
            <w:bottom w:val="single" w:sz="2" w:space="0" w:color="E5E7EB"/>
            <w:right w:val="single" w:sz="2" w:space="0" w:color="E5E7EB"/>
          </w:divBdr>
          <w:divsChild>
            <w:div w:id="1404794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04156143">
      <w:bodyDiv w:val="1"/>
      <w:marLeft w:val="0"/>
      <w:marRight w:val="0"/>
      <w:marTop w:val="0"/>
      <w:marBottom w:val="0"/>
      <w:divBdr>
        <w:top w:val="none" w:sz="0" w:space="0" w:color="auto"/>
        <w:left w:val="none" w:sz="0" w:space="0" w:color="auto"/>
        <w:bottom w:val="none" w:sz="0" w:space="0" w:color="auto"/>
        <w:right w:val="none" w:sz="0" w:space="0" w:color="auto"/>
      </w:divBdr>
      <w:divsChild>
        <w:div w:id="180361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6908</Words>
  <Characters>47671</Characters>
  <Application>Microsoft Office Word</Application>
  <DocSecurity>0</DocSecurity>
  <Lines>397</Lines>
  <Paragraphs>108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Kozmutza Iskola</dc:creator>
  <cp:keywords/>
  <dc:description/>
  <cp:lastModifiedBy>Kozmutza Iskola</cp:lastModifiedBy>
  <cp:revision>2</cp:revision>
  <dcterms:created xsi:type="dcterms:W3CDTF">2025-11-04T11:58:00Z</dcterms:created>
  <dcterms:modified xsi:type="dcterms:W3CDTF">2025-11-04T12:04:00Z</dcterms:modified>
</cp:coreProperties>
</file>